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D86" w:rsidRPr="00774D86" w:rsidRDefault="00774D86" w:rsidP="00774D86">
      <w:r w:rsidRPr="00774D86">
        <w:rPr>
          <w:noProof/>
          <w:lang w:eastAsia="hr-HR"/>
        </w:rPr>
        <w:drawing>
          <wp:inline distT="0" distB="0" distL="0" distR="0">
            <wp:extent cx="581025" cy="685800"/>
            <wp:effectExtent l="0" t="0" r="9525" b="0"/>
            <wp:docPr id="2" name="Slika 2" descr="grb_Pre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Prelog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D86" w:rsidRPr="00774D86" w:rsidRDefault="00774D86" w:rsidP="00774D86">
      <w:r w:rsidRPr="00774D86">
        <w:t>GRAD PRELOG</w:t>
      </w:r>
    </w:p>
    <w:p w:rsidR="00774D86" w:rsidRPr="00774D86" w:rsidRDefault="00774D86" w:rsidP="00774D86">
      <w:r w:rsidRPr="00774D86">
        <w:t>TURISTIČKA ZAJEDNICA GRADA PRELOGA</w:t>
      </w:r>
    </w:p>
    <w:p w:rsidR="00FC650D" w:rsidRDefault="00FC650D" w:rsidP="00FC650D">
      <w:r>
        <w:t xml:space="preserve">Prelog, </w:t>
      </w:r>
      <w:r w:rsidR="00774D86">
        <w:t xml:space="preserve">12. rujna </w:t>
      </w:r>
      <w:r>
        <w:t>2017. godine</w:t>
      </w:r>
    </w:p>
    <w:p w:rsidR="00FC650D" w:rsidRDefault="00FC650D" w:rsidP="00FC650D"/>
    <w:p w:rsidR="00FC650D" w:rsidRDefault="00FC650D" w:rsidP="00FC650D">
      <w:pPr>
        <w:jc w:val="right"/>
      </w:pPr>
    </w:p>
    <w:p w:rsidR="00FC650D" w:rsidRDefault="00FC650D" w:rsidP="00FC650D"/>
    <w:p w:rsidR="00FC650D" w:rsidRDefault="00FC650D" w:rsidP="00FC650D"/>
    <w:p w:rsidR="00FC650D" w:rsidRDefault="00FC650D" w:rsidP="00FC650D"/>
    <w:p w:rsidR="00FC650D" w:rsidRDefault="00FC650D" w:rsidP="00FC650D"/>
    <w:p w:rsidR="00FC650D" w:rsidRDefault="00FC650D" w:rsidP="00FC650D"/>
    <w:p w:rsidR="00FC650D" w:rsidRPr="00FC650D" w:rsidRDefault="00FC650D" w:rsidP="00FC650D">
      <w:r w:rsidRPr="00FC650D">
        <w:rPr>
          <w:b/>
        </w:rPr>
        <w:t>Predmet:</w:t>
      </w:r>
      <w:r w:rsidR="00774D86">
        <w:t xml:space="preserve"> Zamolba za sponzorstvo </w:t>
      </w:r>
    </w:p>
    <w:p w:rsidR="00FC650D" w:rsidRPr="00FC650D" w:rsidRDefault="00FC650D" w:rsidP="00FC650D"/>
    <w:p w:rsidR="00FC650D" w:rsidRDefault="00FC650D" w:rsidP="00FC650D"/>
    <w:p w:rsidR="00FC650D" w:rsidRPr="00FC650D" w:rsidRDefault="00FC650D" w:rsidP="00FC650D">
      <w:r w:rsidRPr="00FC650D">
        <w:t>Poštovani,</w:t>
      </w:r>
    </w:p>
    <w:p w:rsidR="00FC650D" w:rsidRPr="00FC650D" w:rsidRDefault="00FC650D" w:rsidP="00FC650D"/>
    <w:p w:rsidR="00B26615" w:rsidRDefault="00774D86" w:rsidP="00774D8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Grad Prelog i Turistička zajednica grada Preloga organizira  3. festival međimurskih slastica pod nazivom „Bakini kolači“. Molimo vas za sponzorstvo </w:t>
      </w:r>
      <w:bookmarkStart w:id="0" w:name="_GoBack"/>
      <w:bookmarkEnd w:id="0"/>
      <w:r>
        <w:rPr>
          <w:rFonts w:asciiTheme="minorHAnsi" w:hAnsiTheme="minorHAnsi" w:cstheme="minorHAnsi"/>
        </w:rPr>
        <w:t xml:space="preserve">25 kg brašna TIP 550 te 25 kg brašna TIP 850 koji će se uručiti kao prigodan poklon izlagačima na festivalu međimurskih slastica. </w:t>
      </w:r>
    </w:p>
    <w:p w:rsidR="00774D86" w:rsidRDefault="00774D86" w:rsidP="00FC650D">
      <w:pPr>
        <w:rPr>
          <w:rFonts w:asciiTheme="minorHAnsi" w:hAnsiTheme="minorHAnsi" w:cstheme="minorHAnsi"/>
        </w:rPr>
      </w:pPr>
    </w:p>
    <w:p w:rsidR="00774D86" w:rsidRDefault="00774D86" w:rsidP="00FC650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774D86" w:rsidRDefault="00774D86" w:rsidP="00FC650D">
      <w:pPr>
        <w:rPr>
          <w:rFonts w:asciiTheme="minorHAnsi" w:hAnsiTheme="minorHAnsi" w:cstheme="minorHAnsi"/>
        </w:rPr>
      </w:pPr>
    </w:p>
    <w:p w:rsidR="00774D86" w:rsidRDefault="00774D86" w:rsidP="00FC650D">
      <w:pPr>
        <w:rPr>
          <w:rFonts w:asciiTheme="minorHAnsi" w:hAnsiTheme="minorHAnsi" w:cstheme="minorHAnsi"/>
          <w:bCs/>
          <w:color w:val="222222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hd w:val="clear" w:color="auto" w:fill="FFFFFF"/>
        </w:rPr>
        <w:t>Srdačan pozdrav,</w:t>
      </w:r>
    </w:p>
    <w:p w:rsidR="00774D86" w:rsidRDefault="00774D86" w:rsidP="00FC650D">
      <w:pPr>
        <w:rPr>
          <w:rFonts w:asciiTheme="minorHAnsi" w:hAnsiTheme="minorHAnsi" w:cstheme="minorHAnsi"/>
          <w:bCs/>
          <w:color w:val="222222"/>
          <w:shd w:val="clear" w:color="auto" w:fill="FFFFFF"/>
        </w:rPr>
      </w:pPr>
    </w:p>
    <w:p w:rsidR="00774D86" w:rsidRDefault="00774D86" w:rsidP="00FC650D">
      <w:pPr>
        <w:rPr>
          <w:rFonts w:asciiTheme="minorHAnsi" w:hAnsiTheme="minorHAnsi" w:cstheme="minorHAnsi"/>
          <w:bCs/>
          <w:color w:val="222222"/>
          <w:shd w:val="clear" w:color="auto" w:fill="FFFFFF"/>
        </w:rPr>
      </w:pPr>
    </w:p>
    <w:p w:rsidR="00774D86" w:rsidRDefault="00774D86" w:rsidP="00774D86">
      <w:pPr>
        <w:jc w:val="right"/>
        <w:rPr>
          <w:rFonts w:asciiTheme="minorHAnsi" w:hAnsiTheme="minorHAnsi" w:cstheme="minorHAnsi"/>
          <w:bCs/>
          <w:color w:val="222222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hd w:val="clear" w:color="auto" w:fill="FFFFFF"/>
        </w:rPr>
        <w:t xml:space="preserve">Turistička zajednica Grada Preloga </w:t>
      </w:r>
    </w:p>
    <w:p w:rsidR="00774D86" w:rsidRDefault="00774D86" w:rsidP="00774D86">
      <w:pPr>
        <w:jc w:val="right"/>
        <w:rPr>
          <w:rFonts w:asciiTheme="minorHAnsi" w:hAnsiTheme="minorHAnsi" w:cstheme="minorHAnsi"/>
          <w:bCs/>
          <w:color w:val="222222"/>
          <w:shd w:val="clear" w:color="auto" w:fill="FFFFFF"/>
        </w:rPr>
      </w:pPr>
      <w:r>
        <w:rPr>
          <w:rFonts w:asciiTheme="minorHAnsi" w:hAnsiTheme="minorHAnsi" w:cstheme="minorHAnsi"/>
          <w:bCs/>
          <w:color w:val="222222"/>
          <w:shd w:val="clear" w:color="auto" w:fill="FFFFFF"/>
        </w:rPr>
        <w:t xml:space="preserve">Ivan Gradečak </w:t>
      </w:r>
    </w:p>
    <w:p w:rsidR="00774D86" w:rsidRDefault="00774D86" w:rsidP="00774D86">
      <w:pPr>
        <w:jc w:val="right"/>
        <w:rPr>
          <w:rFonts w:asciiTheme="minorHAnsi" w:hAnsiTheme="minorHAnsi" w:cstheme="minorHAnsi"/>
          <w:bCs/>
          <w:color w:val="222222"/>
          <w:shd w:val="clear" w:color="auto" w:fill="FFFFFF"/>
        </w:rPr>
      </w:pPr>
    </w:p>
    <w:p w:rsidR="00B26615" w:rsidRDefault="00B26615" w:rsidP="00FC650D">
      <w:pPr>
        <w:rPr>
          <w:rFonts w:asciiTheme="minorHAnsi" w:hAnsiTheme="minorHAnsi" w:cstheme="minorHAnsi"/>
          <w:bCs/>
          <w:color w:val="222222"/>
          <w:shd w:val="clear" w:color="auto" w:fill="FFFFFF"/>
        </w:rPr>
      </w:pPr>
    </w:p>
    <w:p w:rsidR="00B26615" w:rsidRPr="00FC650D" w:rsidRDefault="00B26615" w:rsidP="00FC650D">
      <w:pPr>
        <w:rPr>
          <w:rFonts w:asciiTheme="minorHAnsi" w:hAnsiTheme="minorHAnsi" w:cstheme="minorHAnsi"/>
          <w:bCs/>
          <w:color w:val="222222"/>
          <w:shd w:val="clear" w:color="auto" w:fill="FFFFFF"/>
        </w:rPr>
      </w:pPr>
    </w:p>
    <w:p w:rsidR="00FC650D" w:rsidRDefault="00FC650D" w:rsidP="00FC650D">
      <w:pPr>
        <w:rPr>
          <w:rFonts w:asciiTheme="minorHAnsi" w:hAnsiTheme="minorHAnsi" w:cstheme="minorHAnsi"/>
          <w:bCs/>
          <w:color w:val="222222"/>
          <w:shd w:val="clear" w:color="auto" w:fill="FFFFFF"/>
        </w:rPr>
      </w:pPr>
      <w:r w:rsidRPr="00FC650D">
        <w:rPr>
          <w:rFonts w:asciiTheme="minorHAnsi" w:hAnsiTheme="minorHAnsi" w:cstheme="minorHAnsi"/>
          <w:bCs/>
          <w:color w:val="222222"/>
          <w:shd w:val="clear" w:color="auto" w:fill="FFFFFF"/>
        </w:rPr>
        <w:t xml:space="preserve"> </w:t>
      </w:r>
    </w:p>
    <w:p w:rsidR="00FC650D" w:rsidRPr="00FC650D" w:rsidRDefault="00FC650D" w:rsidP="00FC650D">
      <w:pPr>
        <w:rPr>
          <w:rFonts w:asciiTheme="minorHAnsi" w:hAnsiTheme="minorHAnsi" w:cstheme="minorHAnsi"/>
        </w:rPr>
      </w:pPr>
    </w:p>
    <w:p w:rsidR="00FC650D" w:rsidRPr="00FC650D" w:rsidRDefault="00FC650D" w:rsidP="00FC650D">
      <w:r w:rsidRPr="00FC650D">
        <w:t xml:space="preserve">                 </w:t>
      </w:r>
    </w:p>
    <w:p w:rsidR="00FC650D" w:rsidRPr="00FC650D" w:rsidRDefault="00FC650D" w:rsidP="00FC650D"/>
    <w:p w:rsidR="00AE6FAB" w:rsidRDefault="00AE6FAB"/>
    <w:sectPr w:rsidR="00AE6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0D"/>
    <w:rsid w:val="00774D86"/>
    <w:rsid w:val="00AE6FAB"/>
    <w:rsid w:val="00B26615"/>
    <w:rsid w:val="00F84E62"/>
    <w:rsid w:val="00FC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2AC9"/>
  <w15:chartTrackingRefBased/>
  <w15:docId w15:val="{5CBB5C69-8068-4553-ABD0-32421F2D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50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3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Osobno</dc:creator>
  <cp:keywords/>
  <dc:description/>
  <cp:lastModifiedBy>Osobno</cp:lastModifiedBy>
  <cp:revision>2</cp:revision>
  <dcterms:created xsi:type="dcterms:W3CDTF">2017-09-12T06:13:00Z</dcterms:created>
  <dcterms:modified xsi:type="dcterms:W3CDTF">2017-09-12T06:13:00Z</dcterms:modified>
</cp:coreProperties>
</file>