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826" w:rsidRDefault="007E6826" w:rsidP="007E6826">
      <w:pPr>
        <w:shd w:val="clear" w:color="auto" w:fill="FFFFFF"/>
        <w:spacing w:before="100" w:beforeAutospacing="1" w:after="225" w:line="675" w:lineRule="atLeast"/>
        <w:jc w:val="left"/>
        <w:outlineLvl w:val="0"/>
        <w:rPr>
          <w:rFonts w:ascii="Arial" w:eastAsia="Times New Roman" w:hAnsi="Arial" w:cs="Arial"/>
          <w:b/>
          <w:bCs/>
          <w:color w:val="532821"/>
          <w:kern w:val="36"/>
          <w:sz w:val="68"/>
          <w:szCs w:val="68"/>
          <w:lang w:eastAsia="hr-HR"/>
        </w:rPr>
      </w:pPr>
      <w:r w:rsidRPr="007E6826">
        <w:rPr>
          <w:rFonts w:ascii="Arial" w:eastAsia="Times New Roman" w:hAnsi="Arial" w:cs="Arial"/>
          <w:b/>
          <w:bCs/>
          <w:color w:val="532821"/>
          <w:kern w:val="36"/>
          <w:sz w:val="68"/>
          <w:szCs w:val="68"/>
          <w:lang w:eastAsia="hr-HR"/>
        </w:rPr>
        <w:t>BARANJA I SRIJEM</w:t>
      </w:r>
    </w:p>
    <w:p w:rsidR="007E6826" w:rsidRPr="007E6826" w:rsidRDefault="007E6826" w:rsidP="007E6826">
      <w:pPr>
        <w:shd w:val="clear" w:color="auto" w:fill="FFFFFF"/>
        <w:spacing w:before="100" w:beforeAutospacing="1" w:after="225" w:line="675" w:lineRule="atLeast"/>
        <w:jc w:val="left"/>
        <w:outlineLvl w:val="0"/>
        <w:rPr>
          <w:rFonts w:ascii="Arial" w:eastAsia="Times New Roman" w:hAnsi="Arial" w:cs="Arial"/>
          <w:b/>
          <w:bCs/>
          <w:color w:val="532821"/>
          <w:kern w:val="36"/>
          <w:sz w:val="68"/>
          <w:szCs w:val="68"/>
          <w:lang w:eastAsia="hr-HR"/>
        </w:rPr>
      </w:pPr>
    </w:p>
    <w:p w:rsidR="007E6826" w:rsidRPr="007E6826" w:rsidRDefault="007E6826" w:rsidP="007E6826">
      <w:pPr>
        <w:spacing w:line="0" w:lineRule="auto"/>
        <w:jc w:val="left"/>
        <w:rPr>
          <w:rFonts w:ascii="Arial" w:eastAsia="Times New Roman" w:hAnsi="Arial" w:cs="Arial"/>
          <w:sz w:val="18"/>
          <w:szCs w:val="18"/>
          <w:lang w:eastAsia="hr-HR"/>
        </w:rPr>
      </w:pPr>
      <w:r>
        <w:rPr>
          <w:rFonts w:ascii="Arial" w:eastAsia="Times New Roman" w:hAnsi="Arial" w:cs="Arial"/>
          <w:noProof/>
          <w:color w:val="0000FF"/>
          <w:sz w:val="18"/>
          <w:szCs w:val="18"/>
          <w:lang w:eastAsia="hr-HR"/>
        </w:rPr>
        <w:drawing>
          <wp:inline distT="0" distB="0" distL="0" distR="0">
            <wp:extent cx="6581775" cy="2762250"/>
            <wp:effectExtent l="19050" t="0" r="9525" b="0"/>
            <wp:docPr id="1" name="Slika 1" descr="http://zupa-sveti-rok.hr/media/zupa-sveti-rok.hr/2017/09/25/a8568aa61bce837067c08619a81bf41e_6c56fbed2a.jpg">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upa-sveti-rok.hr/media/zupa-sveti-rok.hr/2017/09/25/a8568aa61bce837067c08619a81bf41e_6c56fbed2a.jpg">
                      <a:hlinkClick r:id="rId4" tooltip="&quot;&quot;"/>
                    </pic:cNvPr>
                    <pic:cNvPicPr>
                      <a:picLocks noChangeAspect="1" noChangeArrowheads="1"/>
                    </pic:cNvPicPr>
                  </pic:nvPicPr>
                  <pic:blipFill>
                    <a:blip r:embed="rId5" cstate="print"/>
                    <a:srcRect/>
                    <a:stretch>
                      <a:fillRect/>
                    </a:stretch>
                  </pic:blipFill>
                  <pic:spPr bwMode="auto">
                    <a:xfrm>
                      <a:off x="0" y="0"/>
                      <a:ext cx="6581775" cy="2762250"/>
                    </a:xfrm>
                    <a:prstGeom prst="rect">
                      <a:avLst/>
                    </a:prstGeom>
                    <a:noFill/>
                    <a:ln w="9525">
                      <a:noFill/>
                      <a:miter lim="800000"/>
                      <a:headEnd/>
                      <a:tailEnd/>
                    </a:ln>
                  </pic:spPr>
                </pic:pic>
              </a:graphicData>
            </a:graphic>
          </wp:inline>
        </w:drawing>
      </w:r>
    </w:p>
    <w:p w:rsidR="007E6826" w:rsidRDefault="007E6826" w:rsidP="007E6826">
      <w:pPr>
        <w:spacing w:before="100" w:beforeAutospacing="1" w:after="75" w:line="300" w:lineRule="atLeast"/>
        <w:jc w:val="left"/>
        <w:rPr>
          <w:rFonts w:ascii="Arial" w:eastAsia="Times New Roman" w:hAnsi="Arial" w:cs="Arial"/>
          <w:sz w:val="18"/>
          <w:szCs w:val="18"/>
          <w:lang w:eastAsia="hr-HR"/>
        </w:rPr>
      </w:pP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Na stazama našega života postavljeni su nama dragi ljudi koji nas susreću osmjehom i toplim srcem. Bogu smo zahvalni za njihovu prisutnost u našem životu. Tako je bilo i na našem hodočašću po Baranji i Srijemu. Puno topline a i divnih susreta te idealno vrijeme učinilo je ovo naše putovanje posebnim.</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Krenuli smo u subotu (23.09.) u ranim jutarnjim satima put Slavonije,praćeni pjesmama slavonskih izvođača,atmosfera se polako približavala do topline srca. Zaigra nam srce na samu pomisao širokih Slavonskih ravnica i iskrenog i širokog srca naših Slavonaca. Divni su to ljudi u kojima ima mnogo ljubavi za svoju Domovinu i za Hrvatski rod,ali skršeni,slomljeni neshvaćanjem od drugih ljudi tiho svoju bol potiskuju u sebe. Kao što veli pjesma :</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b/>
          <w:bCs/>
          <w:i/>
          <w:iCs/>
          <w:color w:val="555555"/>
          <w:sz w:val="18"/>
          <w:lang w:eastAsia="hr-HR"/>
        </w:rPr>
        <w:t>Rušili su bagrem stari</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b/>
          <w:bCs/>
          <w:i/>
          <w:iCs/>
          <w:color w:val="555555"/>
          <w:sz w:val="18"/>
          <w:lang w:eastAsia="hr-HR"/>
        </w:rPr>
        <w:t>ispod kojeg sam te ček o</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b/>
          <w:bCs/>
          <w:i/>
          <w:iCs/>
          <w:color w:val="555555"/>
          <w:sz w:val="18"/>
          <w:lang w:eastAsia="hr-HR"/>
        </w:rPr>
        <w:t>i ljubav su srušit htjeli</w:t>
      </w:r>
    </w:p>
    <w:p w:rsid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b/>
          <w:bCs/>
          <w:i/>
          <w:iCs/>
          <w:color w:val="555555"/>
          <w:sz w:val="18"/>
          <w:lang w:eastAsia="hr-HR"/>
        </w:rPr>
        <w:t xml:space="preserve">ništa nisam, nisam </w:t>
      </w:r>
      <w:proofErr w:type="spellStart"/>
      <w:r w:rsidRPr="007E6826">
        <w:rPr>
          <w:rFonts w:ascii="Arial" w:eastAsia="Times New Roman" w:hAnsi="Arial" w:cs="Arial"/>
          <w:b/>
          <w:bCs/>
          <w:i/>
          <w:iCs/>
          <w:color w:val="555555"/>
          <w:sz w:val="18"/>
          <w:lang w:eastAsia="hr-HR"/>
        </w:rPr>
        <w:t>rek</w:t>
      </w:r>
      <w:proofErr w:type="spellEnd"/>
      <w:r w:rsidRPr="007E6826">
        <w:rPr>
          <w:rFonts w:ascii="Arial" w:eastAsia="Times New Roman" w:hAnsi="Arial" w:cs="Arial"/>
          <w:b/>
          <w:bCs/>
          <w:i/>
          <w:iCs/>
          <w:color w:val="555555"/>
          <w:sz w:val="18"/>
          <w:lang w:eastAsia="hr-HR"/>
        </w:rPr>
        <w:t xml:space="preserve"> o</w:t>
      </w:r>
      <w:r w:rsidRPr="007E6826">
        <w:rPr>
          <w:rFonts w:ascii="Arial" w:eastAsia="Times New Roman" w:hAnsi="Arial" w:cs="Arial"/>
          <w:b/>
          <w:bCs/>
          <w:i/>
          <w:iCs/>
          <w:color w:val="555555"/>
          <w:sz w:val="18"/>
          <w:szCs w:val="18"/>
          <w:lang w:eastAsia="hr-HR"/>
        </w:rPr>
        <w:br/>
      </w:r>
      <w:r w:rsidRPr="007E6826">
        <w:rPr>
          <w:rFonts w:ascii="Arial" w:eastAsia="Times New Roman" w:hAnsi="Arial" w:cs="Arial"/>
          <w:b/>
          <w:bCs/>
          <w:i/>
          <w:iCs/>
          <w:color w:val="555555"/>
          <w:sz w:val="18"/>
          <w:lang w:eastAsia="hr-HR"/>
        </w:rPr>
        <w:t xml:space="preserve">ništa nisam, nisam </w:t>
      </w:r>
      <w:proofErr w:type="spellStart"/>
      <w:r w:rsidRPr="007E6826">
        <w:rPr>
          <w:rFonts w:ascii="Arial" w:eastAsia="Times New Roman" w:hAnsi="Arial" w:cs="Arial"/>
          <w:b/>
          <w:bCs/>
          <w:i/>
          <w:iCs/>
          <w:color w:val="555555"/>
          <w:sz w:val="18"/>
          <w:lang w:eastAsia="hr-HR"/>
        </w:rPr>
        <w:t>rek</w:t>
      </w:r>
      <w:proofErr w:type="spellEnd"/>
      <w:r w:rsidRPr="007E6826">
        <w:rPr>
          <w:rFonts w:ascii="Arial" w:eastAsia="Times New Roman" w:hAnsi="Arial" w:cs="Arial"/>
          <w:b/>
          <w:bCs/>
          <w:i/>
          <w:iCs/>
          <w:color w:val="555555"/>
          <w:sz w:val="18"/>
          <w:lang w:eastAsia="hr-HR"/>
        </w:rPr>
        <w:t xml:space="preserve"> o.</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b/>
          <w:bCs/>
          <w:i/>
          <w:iCs/>
          <w:color w:val="555555"/>
          <w:sz w:val="18"/>
          <w:lang w:eastAsia="hr-HR"/>
        </w:rPr>
        <w:t>Danas kad se sjetim oca</w:t>
      </w:r>
      <w:r w:rsidRPr="007E6826">
        <w:rPr>
          <w:rFonts w:ascii="Arial" w:eastAsia="Times New Roman" w:hAnsi="Arial" w:cs="Arial"/>
          <w:b/>
          <w:bCs/>
          <w:i/>
          <w:iCs/>
          <w:color w:val="555555"/>
          <w:sz w:val="18"/>
          <w:szCs w:val="18"/>
          <w:lang w:eastAsia="hr-HR"/>
        </w:rPr>
        <w:br/>
      </w:r>
      <w:r w:rsidRPr="007E6826">
        <w:rPr>
          <w:rFonts w:ascii="Arial" w:eastAsia="Times New Roman" w:hAnsi="Arial" w:cs="Arial"/>
          <w:b/>
          <w:bCs/>
          <w:i/>
          <w:iCs/>
          <w:color w:val="555555"/>
          <w:sz w:val="18"/>
          <w:lang w:eastAsia="hr-HR"/>
        </w:rPr>
        <w:t>kako tužan konje gleda</w:t>
      </w:r>
      <w:r w:rsidRPr="007E6826">
        <w:rPr>
          <w:rFonts w:ascii="Arial" w:eastAsia="Times New Roman" w:hAnsi="Arial" w:cs="Arial"/>
          <w:b/>
          <w:bCs/>
          <w:i/>
          <w:iCs/>
          <w:color w:val="555555"/>
          <w:sz w:val="18"/>
          <w:szCs w:val="18"/>
          <w:lang w:eastAsia="hr-HR"/>
        </w:rPr>
        <w:br/>
      </w:r>
      <w:r w:rsidRPr="007E6826">
        <w:rPr>
          <w:rFonts w:ascii="Arial" w:eastAsia="Times New Roman" w:hAnsi="Arial" w:cs="Arial"/>
          <w:b/>
          <w:bCs/>
          <w:i/>
          <w:iCs/>
          <w:color w:val="555555"/>
          <w:sz w:val="18"/>
          <w:lang w:eastAsia="hr-HR"/>
        </w:rPr>
        <w:t>jasne su mi one riječi</w:t>
      </w:r>
      <w:r w:rsidRPr="007E6826">
        <w:rPr>
          <w:rFonts w:ascii="Arial" w:eastAsia="Times New Roman" w:hAnsi="Arial" w:cs="Arial"/>
          <w:b/>
          <w:bCs/>
          <w:i/>
          <w:iCs/>
          <w:color w:val="555555"/>
          <w:sz w:val="18"/>
          <w:szCs w:val="18"/>
          <w:lang w:eastAsia="hr-HR"/>
        </w:rPr>
        <w:br/>
      </w:r>
      <w:r w:rsidRPr="007E6826">
        <w:rPr>
          <w:rFonts w:ascii="Arial" w:eastAsia="Times New Roman" w:hAnsi="Arial" w:cs="Arial"/>
          <w:b/>
          <w:bCs/>
          <w:i/>
          <w:iCs/>
          <w:color w:val="555555"/>
          <w:sz w:val="18"/>
          <w:lang w:eastAsia="hr-HR"/>
        </w:rPr>
        <w:lastRenderedPageBreak/>
        <w:t>i njegova kosa sijeda</w:t>
      </w:r>
      <w:r w:rsidRPr="007E6826">
        <w:rPr>
          <w:rFonts w:ascii="Arial" w:eastAsia="Times New Roman" w:hAnsi="Arial" w:cs="Arial"/>
          <w:b/>
          <w:bCs/>
          <w:i/>
          <w:iCs/>
          <w:color w:val="555555"/>
          <w:sz w:val="18"/>
          <w:szCs w:val="18"/>
          <w:lang w:eastAsia="hr-HR"/>
        </w:rPr>
        <w:br/>
      </w:r>
      <w:r w:rsidRPr="007E6826">
        <w:rPr>
          <w:rFonts w:ascii="Arial" w:eastAsia="Times New Roman" w:hAnsi="Arial" w:cs="Arial"/>
          <w:b/>
          <w:bCs/>
          <w:i/>
          <w:iCs/>
          <w:color w:val="555555"/>
          <w:sz w:val="18"/>
          <w:lang w:eastAsia="hr-HR"/>
        </w:rPr>
        <w:t>i njegova kosa sijeda</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b/>
          <w:bCs/>
          <w:i/>
          <w:iCs/>
          <w:color w:val="555555"/>
          <w:sz w:val="18"/>
          <w:lang w:eastAsia="hr-HR"/>
        </w:rPr>
        <w:t>Nemoj sine protiv Boga,</w:t>
      </w:r>
      <w:r w:rsidRPr="007E6826">
        <w:rPr>
          <w:rFonts w:ascii="Arial" w:eastAsia="Times New Roman" w:hAnsi="Arial" w:cs="Arial"/>
          <w:b/>
          <w:bCs/>
          <w:i/>
          <w:iCs/>
          <w:color w:val="555555"/>
          <w:sz w:val="18"/>
          <w:szCs w:val="18"/>
          <w:lang w:eastAsia="hr-HR"/>
        </w:rPr>
        <w:br/>
      </w:r>
      <w:r w:rsidRPr="007E6826">
        <w:rPr>
          <w:rFonts w:ascii="Arial" w:eastAsia="Times New Roman" w:hAnsi="Arial" w:cs="Arial"/>
          <w:b/>
          <w:bCs/>
          <w:i/>
          <w:iCs/>
          <w:color w:val="555555"/>
          <w:sz w:val="18"/>
          <w:lang w:eastAsia="hr-HR"/>
        </w:rPr>
        <w:t>nisu tvoji takvi bili</w:t>
      </w:r>
      <w:r w:rsidRPr="007E6826">
        <w:rPr>
          <w:rFonts w:ascii="Arial" w:eastAsia="Times New Roman" w:hAnsi="Arial" w:cs="Arial"/>
          <w:b/>
          <w:bCs/>
          <w:i/>
          <w:iCs/>
          <w:color w:val="555555"/>
          <w:sz w:val="18"/>
          <w:szCs w:val="18"/>
          <w:lang w:eastAsia="hr-HR"/>
        </w:rPr>
        <w:br/>
      </w:r>
      <w:r w:rsidRPr="007E6826">
        <w:rPr>
          <w:rFonts w:ascii="Arial" w:eastAsia="Times New Roman" w:hAnsi="Arial" w:cs="Arial"/>
          <w:b/>
          <w:bCs/>
          <w:i/>
          <w:iCs/>
          <w:color w:val="555555"/>
          <w:sz w:val="18"/>
          <w:lang w:eastAsia="hr-HR"/>
        </w:rPr>
        <w:t>ma najteže kad je bilo,</w:t>
      </w:r>
      <w:r w:rsidRPr="007E6826">
        <w:rPr>
          <w:rFonts w:ascii="Arial" w:eastAsia="Times New Roman" w:hAnsi="Arial" w:cs="Arial"/>
          <w:b/>
          <w:bCs/>
          <w:i/>
          <w:iCs/>
          <w:color w:val="555555"/>
          <w:sz w:val="18"/>
          <w:szCs w:val="18"/>
          <w:lang w:eastAsia="hr-HR"/>
        </w:rPr>
        <w:br/>
      </w:r>
      <w:r w:rsidRPr="007E6826">
        <w:rPr>
          <w:rFonts w:ascii="Arial" w:eastAsia="Times New Roman" w:hAnsi="Arial" w:cs="Arial"/>
          <w:b/>
          <w:bCs/>
          <w:i/>
          <w:iCs/>
          <w:color w:val="555555"/>
          <w:sz w:val="18"/>
          <w:lang w:eastAsia="hr-HR"/>
        </w:rPr>
        <w:t>i suzu su svoju krili</w:t>
      </w:r>
      <w:r w:rsidRPr="007E6826">
        <w:rPr>
          <w:rFonts w:ascii="Arial" w:eastAsia="Times New Roman" w:hAnsi="Arial" w:cs="Arial"/>
          <w:b/>
          <w:bCs/>
          <w:i/>
          <w:iCs/>
          <w:color w:val="555555"/>
          <w:sz w:val="18"/>
          <w:szCs w:val="18"/>
          <w:lang w:eastAsia="hr-HR"/>
        </w:rPr>
        <w:br/>
      </w:r>
      <w:r w:rsidRPr="007E6826">
        <w:rPr>
          <w:rFonts w:ascii="Arial" w:eastAsia="Times New Roman" w:hAnsi="Arial" w:cs="Arial"/>
          <w:b/>
          <w:bCs/>
          <w:i/>
          <w:iCs/>
          <w:color w:val="555555"/>
          <w:sz w:val="18"/>
          <w:lang w:eastAsia="hr-HR"/>
        </w:rPr>
        <w:t xml:space="preserve">i suzu su svoju krili.(Krunoslav </w:t>
      </w:r>
      <w:proofErr w:type="spellStart"/>
      <w:r w:rsidRPr="007E6826">
        <w:rPr>
          <w:rFonts w:ascii="Arial" w:eastAsia="Times New Roman" w:hAnsi="Arial" w:cs="Arial"/>
          <w:b/>
          <w:bCs/>
          <w:i/>
          <w:iCs/>
          <w:color w:val="555555"/>
          <w:sz w:val="18"/>
          <w:lang w:eastAsia="hr-HR"/>
        </w:rPr>
        <w:t>Kićo</w:t>
      </w:r>
      <w:proofErr w:type="spellEnd"/>
      <w:r w:rsidRPr="007E6826">
        <w:rPr>
          <w:rFonts w:ascii="Arial" w:eastAsia="Times New Roman" w:hAnsi="Arial" w:cs="Arial"/>
          <w:b/>
          <w:bCs/>
          <w:i/>
          <w:iCs/>
          <w:color w:val="555555"/>
          <w:sz w:val="18"/>
          <w:lang w:eastAsia="hr-HR"/>
        </w:rPr>
        <w:t xml:space="preserve"> Slabinac- Nije moja duša prazna)</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 </w:t>
      </w:r>
      <w:r w:rsidRPr="007E6826">
        <w:rPr>
          <w:rFonts w:ascii="Arial" w:eastAsia="Times New Roman" w:hAnsi="Arial" w:cs="Arial"/>
          <w:b/>
          <w:bCs/>
          <w:color w:val="555555"/>
          <w:sz w:val="18"/>
          <w:lang w:eastAsia="hr-HR"/>
        </w:rPr>
        <w:t xml:space="preserve">Na našem putu vodio nas je Ivica </w:t>
      </w:r>
      <w:proofErr w:type="spellStart"/>
      <w:r w:rsidRPr="007E6826">
        <w:rPr>
          <w:rFonts w:ascii="Arial" w:eastAsia="Times New Roman" w:hAnsi="Arial" w:cs="Arial"/>
          <w:b/>
          <w:bCs/>
          <w:color w:val="555555"/>
          <w:sz w:val="18"/>
          <w:lang w:eastAsia="hr-HR"/>
        </w:rPr>
        <w:t>Galeković</w:t>
      </w:r>
      <w:proofErr w:type="spellEnd"/>
      <w:r w:rsidRPr="007E6826">
        <w:rPr>
          <w:rFonts w:ascii="Arial" w:eastAsia="Times New Roman" w:hAnsi="Arial" w:cs="Arial"/>
          <w:b/>
          <w:bCs/>
          <w:color w:val="555555"/>
          <w:sz w:val="18"/>
          <w:lang w:eastAsia="hr-HR"/>
        </w:rPr>
        <w:t xml:space="preserve">,a za upravljačem busa sjedio je naš Josip,Slavonac iz </w:t>
      </w:r>
      <w:proofErr w:type="spellStart"/>
      <w:r w:rsidRPr="007E6826">
        <w:rPr>
          <w:rFonts w:ascii="Arial" w:eastAsia="Times New Roman" w:hAnsi="Arial" w:cs="Arial"/>
          <w:b/>
          <w:bCs/>
          <w:color w:val="555555"/>
          <w:sz w:val="18"/>
          <w:lang w:eastAsia="hr-HR"/>
        </w:rPr>
        <w:t>Ivankova</w:t>
      </w:r>
      <w:proofErr w:type="spellEnd"/>
      <w:r w:rsidRPr="007E6826">
        <w:rPr>
          <w:rFonts w:ascii="Arial" w:eastAsia="Times New Roman" w:hAnsi="Arial" w:cs="Arial"/>
          <w:b/>
          <w:bCs/>
          <w:color w:val="555555"/>
          <w:sz w:val="18"/>
          <w:lang w:eastAsia="hr-HR"/>
        </w:rPr>
        <w:t>. U autobusu je putovalo 78 vjernika naše župe a i nekolicina iz drugih nama susjednih župa. Duhovna pratnje je bio naš župnik Matija.</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 </w:t>
      </w:r>
      <w:r w:rsidRPr="007E6826">
        <w:rPr>
          <w:rFonts w:ascii="Arial" w:eastAsia="Times New Roman" w:hAnsi="Arial" w:cs="Arial"/>
          <w:b/>
          <w:bCs/>
          <w:color w:val="555555"/>
          <w:sz w:val="18"/>
          <w:lang w:eastAsia="hr-HR"/>
        </w:rPr>
        <w:t>ERGELA LIPICANACA</w:t>
      </w:r>
      <w:r w:rsidRPr="007E6826">
        <w:rPr>
          <w:rFonts w:ascii="Arial" w:eastAsia="Times New Roman" w:hAnsi="Arial" w:cs="Arial"/>
          <w:color w:val="555555"/>
          <w:sz w:val="18"/>
          <w:szCs w:val="18"/>
          <w:lang w:eastAsia="hr-HR"/>
        </w:rPr>
        <w:t xml:space="preserve">-Naš susret sa Slavonijom počeo je na ergeli ponosne pasmine lipicanaca u </w:t>
      </w:r>
      <w:proofErr w:type="spellStart"/>
      <w:r w:rsidRPr="007E6826">
        <w:rPr>
          <w:rFonts w:ascii="Arial" w:eastAsia="Times New Roman" w:hAnsi="Arial" w:cs="Arial"/>
          <w:color w:val="555555"/>
          <w:sz w:val="18"/>
          <w:szCs w:val="18"/>
          <w:lang w:eastAsia="hr-HR"/>
        </w:rPr>
        <w:t>Đakovu.Kroz</w:t>
      </w:r>
      <w:proofErr w:type="spellEnd"/>
      <w:r w:rsidRPr="007E6826">
        <w:rPr>
          <w:rFonts w:ascii="Arial" w:eastAsia="Times New Roman" w:hAnsi="Arial" w:cs="Arial"/>
          <w:color w:val="555555"/>
          <w:sz w:val="18"/>
          <w:szCs w:val="18"/>
          <w:lang w:eastAsia="hr-HR"/>
        </w:rPr>
        <w:t xml:space="preserve"> </w:t>
      </w:r>
      <w:proofErr w:type="spellStart"/>
      <w:r w:rsidRPr="007E6826">
        <w:rPr>
          <w:rFonts w:ascii="Arial" w:eastAsia="Times New Roman" w:hAnsi="Arial" w:cs="Arial"/>
          <w:color w:val="555555"/>
          <w:sz w:val="18"/>
          <w:szCs w:val="18"/>
          <w:lang w:eastAsia="hr-HR"/>
        </w:rPr>
        <w:t>jahaonu</w:t>
      </w:r>
      <w:proofErr w:type="spellEnd"/>
      <w:r w:rsidRPr="007E6826">
        <w:rPr>
          <w:rFonts w:ascii="Arial" w:eastAsia="Times New Roman" w:hAnsi="Arial" w:cs="Arial"/>
          <w:color w:val="555555"/>
          <w:sz w:val="18"/>
          <w:szCs w:val="18"/>
          <w:lang w:eastAsia="hr-HR"/>
        </w:rPr>
        <w:t xml:space="preserve"> i štale proveo nas je </w:t>
      </w:r>
      <w:proofErr w:type="spellStart"/>
      <w:r w:rsidRPr="007E6826">
        <w:rPr>
          <w:rFonts w:ascii="Arial" w:eastAsia="Times New Roman" w:hAnsi="Arial" w:cs="Arial"/>
          <w:color w:val="555555"/>
          <w:sz w:val="18"/>
          <w:szCs w:val="18"/>
          <w:lang w:eastAsia="hr-HR"/>
        </w:rPr>
        <w:t>vodič.Ergela</w:t>
      </w:r>
      <w:proofErr w:type="spellEnd"/>
      <w:r w:rsidRPr="007E6826">
        <w:rPr>
          <w:rFonts w:ascii="Arial" w:eastAsia="Times New Roman" w:hAnsi="Arial" w:cs="Arial"/>
          <w:color w:val="555555"/>
          <w:sz w:val="18"/>
          <w:szCs w:val="18"/>
          <w:lang w:eastAsia="hr-HR"/>
        </w:rPr>
        <w:t xml:space="preserve"> u Đakovu osnovana je 1506. godine, najstarija je Ergela u Europi sa dugom tradicijom uzgoja konja na tom </w:t>
      </w:r>
      <w:proofErr w:type="spellStart"/>
      <w:r w:rsidRPr="007E6826">
        <w:rPr>
          <w:rFonts w:ascii="Arial" w:eastAsia="Times New Roman" w:hAnsi="Arial" w:cs="Arial"/>
          <w:color w:val="555555"/>
          <w:sz w:val="18"/>
          <w:szCs w:val="18"/>
          <w:lang w:eastAsia="hr-HR"/>
        </w:rPr>
        <w:t>području.Prvi</w:t>
      </w:r>
      <w:proofErr w:type="spellEnd"/>
      <w:r w:rsidRPr="007E6826">
        <w:rPr>
          <w:rFonts w:ascii="Arial" w:eastAsia="Times New Roman" w:hAnsi="Arial" w:cs="Arial"/>
          <w:color w:val="555555"/>
          <w:sz w:val="18"/>
          <w:szCs w:val="18"/>
          <w:lang w:eastAsia="hr-HR"/>
        </w:rPr>
        <w:t xml:space="preserve"> zapisi o konjima spominju se 1374. godine, kada se u Đakovu vjenčao bosanski ban Tvrtko sa bugarskom princezom </w:t>
      </w:r>
      <w:proofErr w:type="spellStart"/>
      <w:r w:rsidRPr="007E6826">
        <w:rPr>
          <w:rFonts w:ascii="Arial" w:eastAsia="Times New Roman" w:hAnsi="Arial" w:cs="Arial"/>
          <w:color w:val="555555"/>
          <w:sz w:val="18"/>
          <w:szCs w:val="18"/>
          <w:lang w:eastAsia="hr-HR"/>
        </w:rPr>
        <w:t>Doroteom</w:t>
      </w:r>
      <w:proofErr w:type="spellEnd"/>
      <w:r w:rsidRPr="007E6826">
        <w:rPr>
          <w:rFonts w:ascii="Arial" w:eastAsia="Times New Roman" w:hAnsi="Arial" w:cs="Arial"/>
          <w:color w:val="555555"/>
          <w:sz w:val="18"/>
          <w:szCs w:val="18"/>
          <w:lang w:eastAsia="hr-HR"/>
        </w:rPr>
        <w:t xml:space="preserve">, te biskupu koji ih je vjenčao darovao 10 arapskih kobila i jednog pastuha. Godinom osnutka smatra se 1506. godina, za vrijeme </w:t>
      </w:r>
      <w:proofErr w:type="spellStart"/>
      <w:r w:rsidRPr="007E6826">
        <w:rPr>
          <w:rFonts w:ascii="Arial" w:eastAsia="Times New Roman" w:hAnsi="Arial" w:cs="Arial"/>
          <w:color w:val="555555"/>
          <w:sz w:val="18"/>
          <w:szCs w:val="18"/>
          <w:lang w:eastAsia="hr-HR"/>
        </w:rPr>
        <w:t>biskupovanja</w:t>
      </w:r>
      <w:proofErr w:type="spellEnd"/>
      <w:r w:rsidRPr="007E6826">
        <w:rPr>
          <w:rFonts w:ascii="Arial" w:eastAsia="Times New Roman" w:hAnsi="Arial" w:cs="Arial"/>
          <w:color w:val="555555"/>
          <w:sz w:val="18"/>
          <w:szCs w:val="18"/>
          <w:lang w:eastAsia="hr-HR"/>
        </w:rPr>
        <w:t xml:space="preserve"> Mije </w:t>
      </w:r>
      <w:proofErr w:type="spellStart"/>
      <w:r w:rsidRPr="007E6826">
        <w:rPr>
          <w:rFonts w:ascii="Arial" w:eastAsia="Times New Roman" w:hAnsi="Arial" w:cs="Arial"/>
          <w:color w:val="555555"/>
          <w:sz w:val="18"/>
          <w:szCs w:val="18"/>
          <w:lang w:eastAsia="hr-HR"/>
        </w:rPr>
        <w:t>Kesarića.Uzgojno</w:t>
      </w:r>
      <w:proofErr w:type="spellEnd"/>
      <w:r w:rsidRPr="007E6826">
        <w:rPr>
          <w:rFonts w:ascii="Arial" w:eastAsia="Times New Roman" w:hAnsi="Arial" w:cs="Arial"/>
          <w:color w:val="555555"/>
          <w:sz w:val="18"/>
          <w:szCs w:val="18"/>
          <w:lang w:eastAsia="hr-HR"/>
        </w:rPr>
        <w:t xml:space="preserve">-selekcijski rad lipicanske pasmine konja u Đakovu, a time i u Hrvatskoj, datira od 1806.g. kada su rasplodna grla ove pasmine zbog ratnih opasnosti preseljena iz Ergele </w:t>
      </w:r>
      <w:proofErr w:type="spellStart"/>
      <w:r w:rsidRPr="007E6826">
        <w:rPr>
          <w:rFonts w:ascii="Arial" w:eastAsia="Times New Roman" w:hAnsi="Arial" w:cs="Arial"/>
          <w:color w:val="555555"/>
          <w:sz w:val="18"/>
          <w:szCs w:val="18"/>
          <w:lang w:eastAsia="hr-HR"/>
        </w:rPr>
        <w:t>Lipica</w:t>
      </w:r>
      <w:proofErr w:type="spellEnd"/>
      <w:r w:rsidRPr="007E6826">
        <w:rPr>
          <w:rFonts w:ascii="Arial" w:eastAsia="Times New Roman" w:hAnsi="Arial" w:cs="Arial"/>
          <w:color w:val="555555"/>
          <w:sz w:val="18"/>
          <w:szCs w:val="18"/>
          <w:lang w:eastAsia="hr-HR"/>
        </w:rPr>
        <w:t xml:space="preserve"> u ergelu Đakovačke </w:t>
      </w:r>
      <w:proofErr w:type="spellStart"/>
      <w:r w:rsidRPr="007E6826">
        <w:rPr>
          <w:rFonts w:ascii="Arial" w:eastAsia="Times New Roman" w:hAnsi="Arial" w:cs="Arial"/>
          <w:color w:val="555555"/>
          <w:sz w:val="18"/>
          <w:szCs w:val="18"/>
          <w:lang w:eastAsia="hr-HR"/>
        </w:rPr>
        <w:t>biskupije.Godine</w:t>
      </w:r>
      <w:proofErr w:type="spellEnd"/>
      <w:r w:rsidRPr="007E6826">
        <w:rPr>
          <w:rFonts w:ascii="Arial" w:eastAsia="Times New Roman" w:hAnsi="Arial" w:cs="Arial"/>
          <w:color w:val="555555"/>
          <w:sz w:val="18"/>
          <w:szCs w:val="18"/>
          <w:lang w:eastAsia="hr-HR"/>
        </w:rPr>
        <w:t xml:space="preserve"> 1854. biskup Strossmayer nabavlja iz Ergele </w:t>
      </w:r>
      <w:proofErr w:type="spellStart"/>
      <w:r w:rsidRPr="007E6826">
        <w:rPr>
          <w:rFonts w:ascii="Arial" w:eastAsia="Times New Roman" w:hAnsi="Arial" w:cs="Arial"/>
          <w:color w:val="555555"/>
          <w:sz w:val="18"/>
          <w:szCs w:val="18"/>
          <w:lang w:eastAsia="hr-HR"/>
        </w:rPr>
        <w:t>Lipica</w:t>
      </w:r>
      <w:proofErr w:type="spellEnd"/>
      <w:r w:rsidRPr="007E6826">
        <w:rPr>
          <w:rFonts w:ascii="Arial" w:eastAsia="Times New Roman" w:hAnsi="Arial" w:cs="Arial"/>
          <w:color w:val="555555"/>
          <w:sz w:val="18"/>
          <w:szCs w:val="18"/>
          <w:lang w:eastAsia="hr-HR"/>
        </w:rPr>
        <w:t xml:space="preserve"> 7 kobila i jednog </w:t>
      </w:r>
      <w:proofErr w:type="spellStart"/>
      <w:r w:rsidRPr="007E6826">
        <w:rPr>
          <w:rFonts w:ascii="Arial" w:eastAsia="Times New Roman" w:hAnsi="Arial" w:cs="Arial"/>
          <w:color w:val="555555"/>
          <w:sz w:val="18"/>
          <w:szCs w:val="18"/>
          <w:lang w:eastAsia="hr-HR"/>
        </w:rPr>
        <w:t>pastuha.Godine</w:t>
      </w:r>
      <w:proofErr w:type="spellEnd"/>
      <w:r w:rsidRPr="007E6826">
        <w:rPr>
          <w:rFonts w:ascii="Arial" w:eastAsia="Times New Roman" w:hAnsi="Arial" w:cs="Arial"/>
          <w:color w:val="555555"/>
          <w:sz w:val="18"/>
          <w:szCs w:val="18"/>
          <w:lang w:eastAsia="hr-HR"/>
        </w:rPr>
        <w:t xml:space="preserve"> 1972. Ergelu posjećuje engleska kraljica Elizabeta II. sa obitelji.</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 xml:space="preserve">Jedan od simbola Đakova uz katedralu i manifestaciju "Đakovački vezovi" su i konji lipicanci, a đakovačka ergela lipicanaca jedna je od najstarijih ergela u Europi. Broji oko </w:t>
      </w:r>
      <w:proofErr w:type="spellStart"/>
      <w:r w:rsidRPr="007E6826">
        <w:rPr>
          <w:rFonts w:ascii="Arial" w:eastAsia="Times New Roman" w:hAnsi="Arial" w:cs="Arial"/>
          <w:color w:val="555555"/>
          <w:sz w:val="18"/>
          <w:szCs w:val="18"/>
          <w:lang w:eastAsia="hr-HR"/>
        </w:rPr>
        <w:t>cca</w:t>
      </w:r>
      <w:proofErr w:type="spellEnd"/>
      <w:r w:rsidRPr="007E6826">
        <w:rPr>
          <w:rFonts w:ascii="Arial" w:eastAsia="Times New Roman" w:hAnsi="Arial" w:cs="Arial"/>
          <w:color w:val="555555"/>
          <w:sz w:val="18"/>
          <w:szCs w:val="18"/>
          <w:lang w:eastAsia="hr-HR"/>
        </w:rPr>
        <w:t xml:space="preserve"> 180. Đakovačka tradicija uzgoja konja može se doživjeti na dvije njene lokacije ( </w:t>
      </w:r>
      <w:proofErr w:type="spellStart"/>
      <w:r w:rsidRPr="007E6826">
        <w:rPr>
          <w:rFonts w:ascii="Arial" w:eastAsia="Times New Roman" w:hAnsi="Arial" w:cs="Arial"/>
          <w:color w:val="555555"/>
          <w:sz w:val="18"/>
          <w:szCs w:val="18"/>
          <w:lang w:eastAsia="hr-HR"/>
        </w:rPr>
        <w:t>Pastuharna</w:t>
      </w:r>
      <w:proofErr w:type="spellEnd"/>
      <w:r w:rsidRPr="007E6826">
        <w:rPr>
          <w:rFonts w:ascii="Arial" w:eastAsia="Times New Roman" w:hAnsi="Arial" w:cs="Arial"/>
          <w:color w:val="555555"/>
          <w:sz w:val="18"/>
          <w:szCs w:val="18"/>
          <w:lang w:eastAsia="hr-HR"/>
        </w:rPr>
        <w:t xml:space="preserve"> i </w:t>
      </w:r>
      <w:proofErr w:type="spellStart"/>
      <w:r w:rsidRPr="007E6826">
        <w:rPr>
          <w:rFonts w:ascii="Arial" w:eastAsia="Times New Roman" w:hAnsi="Arial" w:cs="Arial"/>
          <w:color w:val="555555"/>
          <w:sz w:val="18"/>
          <w:szCs w:val="18"/>
          <w:lang w:eastAsia="hr-HR"/>
        </w:rPr>
        <w:t>Ivandvor</w:t>
      </w:r>
      <w:proofErr w:type="spellEnd"/>
      <w:r w:rsidRPr="007E6826">
        <w:rPr>
          <w:rFonts w:ascii="Arial" w:eastAsia="Times New Roman" w:hAnsi="Arial" w:cs="Arial"/>
          <w:color w:val="555555"/>
          <w:sz w:val="18"/>
          <w:szCs w:val="18"/>
          <w:lang w:eastAsia="hr-HR"/>
        </w:rPr>
        <w:t xml:space="preserve"> )</w:t>
      </w:r>
      <w:proofErr w:type="spellStart"/>
      <w:r w:rsidRPr="007E6826">
        <w:rPr>
          <w:rFonts w:ascii="Arial" w:eastAsia="Times New Roman" w:hAnsi="Arial" w:cs="Arial"/>
          <w:color w:val="555555"/>
          <w:sz w:val="18"/>
          <w:szCs w:val="18"/>
          <w:lang w:eastAsia="hr-HR"/>
        </w:rPr>
        <w:t>.Državna</w:t>
      </w:r>
      <w:proofErr w:type="spellEnd"/>
      <w:r w:rsidRPr="007E6826">
        <w:rPr>
          <w:rFonts w:ascii="Arial" w:eastAsia="Times New Roman" w:hAnsi="Arial" w:cs="Arial"/>
          <w:color w:val="555555"/>
          <w:sz w:val="18"/>
          <w:szCs w:val="18"/>
          <w:lang w:eastAsia="hr-HR"/>
        </w:rPr>
        <w:t xml:space="preserve"> ergela lipicanaca 2006. obilježila je svoj veliki jubilej, 500 godina Ergele Đakovo( 1506 – 2006. ) i 200 godina uzgoja konja lipicanaca ( 1806 – 2006. ). Godine 2006. osim svoje uzgojno-selekcijske zadaće, pokreće niz aktivnosti usmjerenih ka turističkom tržištu od kojih je najznačajnija izgradnja najveće zatvorene jahaonice u Hrvatskoj i sveukupno uređenje prostora </w:t>
      </w:r>
      <w:proofErr w:type="spellStart"/>
      <w:r w:rsidRPr="007E6826">
        <w:rPr>
          <w:rFonts w:ascii="Arial" w:eastAsia="Times New Roman" w:hAnsi="Arial" w:cs="Arial"/>
          <w:color w:val="555555"/>
          <w:sz w:val="18"/>
          <w:szCs w:val="18"/>
          <w:lang w:eastAsia="hr-HR"/>
        </w:rPr>
        <w:t>Pastuharne</w:t>
      </w:r>
      <w:proofErr w:type="spellEnd"/>
      <w:r w:rsidRPr="007E6826">
        <w:rPr>
          <w:rFonts w:ascii="Arial" w:eastAsia="Times New Roman" w:hAnsi="Arial" w:cs="Arial"/>
          <w:color w:val="555555"/>
          <w:sz w:val="18"/>
          <w:szCs w:val="18"/>
          <w:lang w:eastAsia="hr-HR"/>
        </w:rPr>
        <w:t xml:space="preserve"> i </w:t>
      </w:r>
      <w:proofErr w:type="spellStart"/>
      <w:r w:rsidRPr="007E6826">
        <w:rPr>
          <w:rFonts w:ascii="Arial" w:eastAsia="Times New Roman" w:hAnsi="Arial" w:cs="Arial"/>
          <w:color w:val="555555"/>
          <w:sz w:val="18"/>
          <w:szCs w:val="18"/>
          <w:lang w:eastAsia="hr-HR"/>
        </w:rPr>
        <w:t>Ivandvora</w:t>
      </w:r>
      <w:proofErr w:type="spellEnd"/>
      <w:r w:rsidRPr="007E6826">
        <w:rPr>
          <w:rFonts w:ascii="Arial" w:eastAsia="Times New Roman" w:hAnsi="Arial" w:cs="Arial"/>
          <w:color w:val="555555"/>
          <w:sz w:val="18"/>
          <w:szCs w:val="18"/>
          <w:lang w:eastAsia="hr-HR"/>
        </w:rPr>
        <w:t>.</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b/>
          <w:bCs/>
          <w:color w:val="555555"/>
          <w:sz w:val="18"/>
          <w:lang w:eastAsia="hr-HR"/>
        </w:rPr>
        <w:t>ĐAKOVAČKA KATEDRALA</w:t>
      </w:r>
      <w:r w:rsidRPr="007E6826">
        <w:rPr>
          <w:rFonts w:ascii="Arial" w:eastAsia="Times New Roman" w:hAnsi="Arial" w:cs="Arial"/>
          <w:color w:val="555555"/>
          <w:sz w:val="18"/>
          <w:szCs w:val="18"/>
          <w:lang w:eastAsia="hr-HR"/>
        </w:rPr>
        <w:t xml:space="preserve">:Današnja </w:t>
      </w:r>
      <w:hyperlink r:id="rId6" w:tooltip="Đakovačka katedrala" w:history="1">
        <w:r w:rsidRPr="007E6826">
          <w:rPr>
            <w:rFonts w:ascii="Arial" w:eastAsia="Times New Roman" w:hAnsi="Arial" w:cs="Arial"/>
            <w:color w:val="0000FF"/>
            <w:sz w:val="18"/>
            <w:lang w:eastAsia="hr-HR"/>
          </w:rPr>
          <w:t>katedrala</w:t>
        </w:r>
      </w:hyperlink>
      <w:r w:rsidRPr="007E6826">
        <w:rPr>
          <w:rFonts w:ascii="Arial" w:eastAsia="Times New Roman" w:hAnsi="Arial" w:cs="Arial"/>
          <w:color w:val="555555"/>
          <w:sz w:val="18"/>
          <w:szCs w:val="18"/>
          <w:lang w:eastAsia="hr-HR"/>
        </w:rPr>
        <w:t xml:space="preserve">, bazilika Sv. Petra, sagrađena je u </w:t>
      </w:r>
      <w:proofErr w:type="spellStart"/>
      <w:r w:rsidRPr="007E6826">
        <w:rPr>
          <w:rFonts w:ascii="Arial" w:eastAsia="Times New Roman" w:hAnsi="Arial" w:cs="Arial"/>
          <w:color w:val="555555"/>
          <w:sz w:val="18"/>
          <w:szCs w:val="18"/>
          <w:lang w:eastAsia="hr-HR"/>
        </w:rPr>
        <w:t>neogotičko</w:t>
      </w:r>
      <w:proofErr w:type="spellEnd"/>
      <w:r w:rsidRPr="007E6826">
        <w:rPr>
          <w:rFonts w:ascii="Arial" w:eastAsia="Times New Roman" w:hAnsi="Arial" w:cs="Arial"/>
          <w:color w:val="555555"/>
          <w:sz w:val="18"/>
          <w:szCs w:val="18"/>
          <w:lang w:eastAsia="hr-HR"/>
        </w:rPr>
        <w:t xml:space="preserve">-romanskom stilu. Biskup </w:t>
      </w:r>
      <w:hyperlink r:id="rId7" w:tooltip="Josip Juraj Strossmayer" w:history="1">
        <w:r w:rsidRPr="007E6826">
          <w:rPr>
            <w:rFonts w:ascii="Arial" w:eastAsia="Times New Roman" w:hAnsi="Arial" w:cs="Arial"/>
            <w:color w:val="0000FF"/>
            <w:sz w:val="18"/>
            <w:lang w:eastAsia="hr-HR"/>
          </w:rPr>
          <w:t>Josip Juraj Strossmayer</w:t>
        </w:r>
      </w:hyperlink>
      <w:r w:rsidRPr="007E6826">
        <w:rPr>
          <w:rFonts w:ascii="Arial" w:eastAsia="Times New Roman" w:hAnsi="Arial" w:cs="Arial"/>
          <w:color w:val="555555"/>
          <w:sz w:val="18"/>
          <w:szCs w:val="18"/>
          <w:lang w:eastAsia="hr-HR"/>
        </w:rPr>
        <w:t xml:space="preserve"> ju je počeo graditi </w:t>
      </w:r>
      <w:hyperlink r:id="rId8" w:tooltip="1866" w:history="1">
        <w:r w:rsidRPr="007E6826">
          <w:rPr>
            <w:rFonts w:ascii="Arial" w:eastAsia="Times New Roman" w:hAnsi="Arial" w:cs="Arial"/>
            <w:color w:val="0000FF"/>
            <w:sz w:val="18"/>
            <w:lang w:eastAsia="hr-HR"/>
          </w:rPr>
          <w:t>1866</w:t>
        </w:r>
      </w:hyperlink>
      <w:r w:rsidRPr="007E6826">
        <w:rPr>
          <w:rFonts w:ascii="Arial" w:eastAsia="Times New Roman" w:hAnsi="Arial" w:cs="Arial"/>
          <w:color w:val="555555"/>
          <w:sz w:val="18"/>
          <w:szCs w:val="18"/>
          <w:lang w:eastAsia="hr-HR"/>
        </w:rPr>
        <w:t xml:space="preserve">. godine u 52. godini života i 16. godini biskupske službe. Gradnja je trajala punih 16 godina (do 1882. godine), od toga 4 godine vanjski građevinski radovi, a 12 unutrašnje uređenje katedrale. Za gradnju katedrale potrošeno je 7.000.000 komada opeke koja je pečena u Đakovu. Kamen je dopreman iz </w:t>
      </w:r>
      <w:hyperlink r:id="rId9" w:tooltip="Istra" w:history="1">
        <w:r w:rsidRPr="007E6826">
          <w:rPr>
            <w:rFonts w:ascii="Arial" w:eastAsia="Times New Roman" w:hAnsi="Arial" w:cs="Arial"/>
            <w:color w:val="0000FF"/>
            <w:sz w:val="18"/>
            <w:lang w:eastAsia="hr-HR"/>
          </w:rPr>
          <w:t>Istre</w:t>
        </w:r>
      </w:hyperlink>
      <w:r w:rsidRPr="007E6826">
        <w:rPr>
          <w:rFonts w:ascii="Arial" w:eastAsia="Times New Roman" w:hAnsi="Arial" w:cs="Arial"/>
          <w:color w:val="555555"/>
          <w:sz w:val="18"/>
          <w:szCs w:val="18"/>
          <w:lang w:eastAsia="hr-HR"/>
        </w:rPr>
        <w:t xml:space="preserve">, </w:t>
      </w:r>
      <w:hyperlink r:id="rId10" w:tooltip="Mađarska" w:history="1">
        <w:r w:rsidRPr="007E6826">
          <w:rPr>
            <w:rFonts w:ascii="Arial" w:eastAsia="Times New Roman" w:hAnsi="Arial" w:cs="Arial"/>
            <w:color w:val="0000FF"/>
            <w:sz w:val="18"/>
            <w:lang w:eastAsia="hr-HR"/>
          </w:rPr>
          <w:t>Mađarske</w:t>
        </w:r>
      </w:hyperlink>
      <w:r w:rsidRPr="007E6826">
        <w:rPr>
          <w:rFonts w:ascii="Arial" w:eastAsia="Times New Roman" w:hAnsi="Arial" w:cs="Arial"/>
          <w:color w:val="555555"/>
          <w:sz w:val="18"/>
          <w:szCs w:val="18"/>
          <w:lang w:eastAsia="hr-HR"/>
        </w:rPr>
        <w:t xml:space="preserve">, </w:t>
      </w:r>
      <w:hyperlink r:id="rId11" w:tooltip="Austrija" w:history="1">
        <w:r w:rsidRPr="007E6826">
          <w:rPr>
            <w:rFonts w:ascii="Arial" w:eastAsia="Times New Roman" w:hAnsi="Arial" w:cs="Arial"/>
            <w:color w:val="0000FF"/>
            <w:sz w:val="18"/>
            <w:lang w:eastAsia="hr-HR"/>
          </w:rPr>
          <w:t>Austrije</w:t>
        </w:r>
      </w:hyperlink>
      <w:r w:rsidRPr="007E6826">
        <w:rPr>
          <w:rFonts w:ascii="Arial" w:eastAsia="Times New Roman" w:hAnsi="Arial" w:cs="Arial"/>
          <w:color w:val="555555"/>
          <w:sz w:val="18"/>
          <w:szCs w:val="18"/>
          <w:lang w:eastAsia="hr-HR"/>
        </w:rPr>
        <w:t xml:space="preserve">, </w:t>
      </w:r>
      <w:hyperlink r:id="rId12" w:tooltip="Italija" w:history="1">
        <w:r w:rsidRPr="007E6826">
          <w:rPr>
            <w:rFonts w:ascii="Arial" w:eastAsia="Times New Roman" w:hAnsi="Arial" w:cs="Arial"/>
            <w:color w:val="0000FF"/>
            <w:sz w:val="18"/>
            <w:lang w:eastAsia="hr-HR"/>
          </w:rPr>
          <w:t>Italije</w:t>
        </w:r>
      </w:hyperlink>
      <w:r w:rsidRPr="007E6826">
        <w:rPr>
          <w:rFonts w:ascii="Arial" w:eastAsia="Times New Roman" w:hAnsi="Arial" w:cs="Arial"/>
          <w:color w:val="555555"/>
          <w:sz w:val="18"/>
          <w:szCs w:val="18"/>
          <w:lang w:eastAsia="hr-HR"/>
        </w:rPr>
        <w:t xml:space="preserve"> i </w:t>
      </w:r>
      <w:hyperlink r:id="rId13" w:tooltip="Francuska" w:history="1">
        <w:r w:rsidRPr="007E6826">
          <w:rPr>
            <w:rFonts w:ascii="Arial" w:eastAsia="Times New Roman" w:hAnsi="Arial" w:cs="Arial"/>
            <w:color w:val="0000FF"/>
            <w:sz w:val="18"/>
            <w:lang w:eastAsia="hr-HR"/>
          </w:rPr>
          <w:t>Francuske</w:t>
        </w:r>
      </w:hyperlink>
      <w:r w:rsidRPr="007E6826">
        <w:rPr>
          <w:rFonts w:ascii="Arial" w:eastAsia="Times New Roman" w:hAnsi="Arial" w:cs="Arial"/>
          <w:color w:val="555555"/>
          <w:sz w:val="18"/>
          <w:szCs w:val="18"/>
          <w:lang w:eastAsia="hr-HR"/>
        </w:rPr>
        <w:t xml:space="preserve">. Projektanti katedrale su bili arhitekti iz </w:t>
      </w:r>
      <w:hyperlink r:id="rId14" w:tooltip="Beč" w:history="1">
        <w:r w:rsidRPr="007E6826">
          <w:rPr>
            <w:rFonts w:ascii="Arial" w:eastAsia="Times New Roman" w:hAnsi="Arial" w:cs="Arial"/>
            <w:color w:val="0000FF"/>
            <w:sz w:val="18"/>
            <w:lang w:eastAsia="hr-HR"/>
          </w:rPr>
          <w:t>Beča</w:t>
        </w:r>
      </w:hyperlink>
      <w:r w:rsidRPr="007E6826">
        <w:rPr>
          <w:rFonts w:ascii="Arial" w:eastAsia="Times New Roman" w:hAnsi="Arial" w:cs="Arial"/>
          <w:color w:val="555555"/>
          <w:sz w:val="18"/>
          <w:szCs w:val="18"/>
          <w:lang w:eastAsia="hr-HR"/>
        </w:rPr>
        <w:t xml:space="preserve"> Karlo </w:t>
      </w:r>
      <w:proofErr w:type="spellStart"/>
      <w:r w:rsidRPr="007E6826">
        <w:rPr>
          <w:rFonts w:ascii="Arial" w:eastAsia="Times New Roman" w:hAnsi="Arial" w:cs="Arial"/>
          <w:color w:val="555555"/>
          <w:sz w:val="18"/>
          <w:szCs w:val="18"/>
          <w:lang w:eastAsia="hr-HR"/>
        </w:rPr>
        <w:t>Rősner</w:t>
      </w:r>
      <w:proofErr w:type="spellEnd"/>
      <w:r w:rsidRPr="007E6826">
        <w:rPr>
          <w:rFonts w:ascii="Arial" w:eastAsia="Times New Roman" w:hAnsi="Arial" w:cs="Arial"/>
          <w:color w:val="555555"/>
          <w:sz w:val="18"/>
          <w:szCs w:val="18"/>
          <w:lang w:eastAsia="hr-HR"/>
        </w:rPr>
        <w:t xml:space="preserve"> i </w:t>
      </w:r>
      <w:proofErr w:type="spellStart"/>
      <w:r w:rsidRPr="007E6826">
        <w:rPr>
          <w:rFonts w:ascii="Arial" w:eastAsia="Times New Roman" w:hAnsi="Arial" w:cs="Arial"/>
          <w:color w:val="555555"/>
          <w:sz w:val="18"/>
          <w:szCs w:val="18"/>
          <w:lang w:eastAsia="hr-HR"/>
        </w:rPr>
        <w:t>Fridrich</w:t>
      </w:r>
      <w:proofErr w:type="spellEnd"/>
      <w:r w:rsidRPr="007E6826">
        <w:rPr>
          <w:rFonts w:ascii="Arial" w:eastAsia="Times New Roman" w:hAnsi="Arial" w:cs="Arial"/>
          <w:color w:val="555555"/>
          <w:sz w:val="18"/>
          <w:szCs w:val="18"/>
          <w:lang w:eastAsia="hr-HR"/>
        </w:rPr>
        <w:t xml:space="preserve"> </w:t>
      </w:r>
      <w:proofErr w:type="spellStart"/>
      <w:r w:rsidRPr="007E6826">
        <w:rPr>
          <w:rFonts w:ascii="Arial" w:eastAsia="Times New Roman" w:hAnsi="Arial" w:cs="Arial"/>
          <w:color w:val="555555"/>
          <w:sz w:val="18"/>
          <w:szCs w:val="18"/>
          <w:lang w:eastAsia="hr-HR"/>
        </w:rPr>
        <w:t>Schmidt</w:t>
      </w:r>
      <w:proofErr w:type="spellEnd"/>
      <w:r w:rsidRPr="007E6826">
        <w:rPr>
          <w:rFonts w:ascii="Arial" w:eastAsia="Times New Roman" w:hAnsi="Arial" w:cs="Arial"/>
          <w:color w:val="555555"/>
          <w:sz w:val="18"/>
          <w:szCs w:val="18"/>
          <w:lang w:eastAsia="hr-HR"/>
        </w:rPr>
        <w:t xml:space="preserve">. Unutrašnje uređenje je povjereno njemačkim slikarima koji su živjeli u </w:t>
      </w:r>
      <w:hyperlink r:id="rId15" w:tooltip="Rim" w:history="1">
        <w:r w:rsidRPr="007E6826">
          <w:rPr>
            <w:rFonts w:ascii="Arial" w:eastAsia="Times New Roman" w:hAnsi="Arial" w:cs="Arial"/>
            <w:color w:val="0000FF"/>
            <w:sz w:val="18"/>
            <w:lang w:eastAsia="hr-HR"/>
          </w:rPr>
          <w:t>Rimu</w:t>
        </w:r>
      </w:hyperlink>
      <w:r w:rsidRPr="007E6826">
        <w:rPr>
          <w:rFonts w:ascii="Arial" w:eastAsia="Times New Roman" w:hAnsi="Arial" w:cs="Arial"/>
          <w:color w:val="555555"/>
          <w:sz w:val="18"/>
          <w:szCs w:val="18"/>
          <w:lang w:eastAsia="hr-HR"/>
        </w:rPr>
        <w:t xml:space="preserve">, ocu i sinu </w:t>
      </w:r>
      <w:proofErr w:type="spellStart"/>
      <w:r w:rsidRPr="007E6826">
        <w:rPr>
          <w:rFonts w:ascii="Arial" w:eastAsia="Times New Roman" w:hAnsi="Arial" w:cs="Arial"/>
          <w:color w:val="555555"/>
          <w:sz w:val="18"/>
          <w:szCs w:val="18"/>
          <w:lang w:eastAsia="hr-HR"/>
        </w:rPr>
        <w:t>Alexandru</w:t>
      </w:r>
      <w:proofErr w:type="spellEnd"/>
      <w:r w:rsidRPr="007E6826">
        <w:rPr>
          <w:rFonts w:ascii="Arial" w:eastAsia="Times New Roman" w:hAnsi="Arial" w:cs="Arial"/>
          <w:color w:val="555555"/>
          <w:sz w:val="18"/>
          <w:szCs w:val="18"/>
          <w:lang w:eastAsia="hr-HR"/>
        </w:rPr>
        <w:t>-</w:t>
      </w:r>
      <w:proofErr w:type="spellStart"/>
      <w:r w:rsidRPr="007E6826">
        <w:rPr>
          <w:rFonts w:ascii="Arial" w:eastAsia="Times New Roman" w:hAnsi="Arial" w:cs="Arial"/>
          <w:color w:val="555555"/>
          <w:sz w:val="18"/>
          <w:szCs w:val="18"/>
          <w:lang w:eastAsia="hr-HR"/>
        </w:rPr>
        <w:t>Maximilianu</w:t>
      </w:r>
      <w:proofErr w:type="spellEnd"/>
      <w:r w:rsidRPr="007E6826">
        <w:rPr>
          <w:rFonts w:ascii="Arial" w:eastAsia="Times New Roman" w:hAnsi="Arial" w:cs="Arial"/>
          <w:color w:val="555555"/>
          <w:sz w:val="18"/>
          <w:szCs w:val="18"/>
          <w:lang w:eastAsia="hr-HR"/>
        </w:rPr>
        <w:t xml:space="preserve"> i </w:t>
      </w:r>
      <w:proofErr w:type="spellStart"/>
      <w:r w:rsidRPr="007E6826">
        <w:rPr>
          <w:rFonts w:ascii="Arial" w:eastAsia="Times New Roman" w:hAnsi="Arial" w:cs="Arial"/>
          <w:color w:val="555555"/>
          <w:sz w:val="18"/>
          <w:szCs w:val="18"/>
          <w:lang w:eastAsia="hr-HR"/>
        </w:rPr>
        <w:t>Ludwigu</w:t>
      </w:r>
      <w:proofErr w:type="spellEnd"/>
      <w:r w:rsidRPr="007E6826">
        <w:rPr>
          <w:rFonts w:ascii="Arial" w:eastAsia="Times New Roman" w:hAnsi="Arial" w:cs="Arial"/>
          <w:color w:val="555555"/>
          <w:sz w:val="18"/>
          <w:szCs w:val="18"/>
          <w:lang w:eastAsia="hr-HR"/>
        </w:rPr>
        <w:t xml:space="preserve"> </w:t>
      </w:r>
      <w:proofErr w:type="spellStart"/>
      <w:r w:rsidRPr="007E6826">
        <w:rPr>
          <w:rFonts w:ascii="Arial" w:eastAsia="Times New Roman" w:hAnsi="Arial" w:cs="Arial"/>
          <w:color w:val="555555"/>
          <w:sz w:val="18"/>
          <w:szCs w:val="18"/>
          <w:lang w:eastAsia="hr-HR"/>
        </w:rPr>
        <w:t>Seitzu</w:t>
      </w:r>
      <w:proofErr w:type="spellEnd"/>
      <w:r w:rsidRPr="007E6826">
        <w:rPr>
          <w:rFonts w:ascii="Arial" w:eastAsia="Times New Roman" w:hAnsi="Arial" w:cs="Arial"/>
          <w:color w:val="555555"/>
          <w:sz w:val="18"/>
          <w:szCs w:val="18"/>
          <w:lang w:eastAsia="hr-HR"/>
        </w:rPr>
        <w:t xml:space="preserve">. Katedrala ima 7 oltara, a krase ju 43 fresko slike, 31 kip i 32 reljefa, te orgulje sa 73 registra, tri manuala i 5.486 </w:t>
      </w:r>
      <w:proofErr w:type="spellStart"/>
      <w:r w:rsidRPr="007E6826">
        <w:rPr>
          <w:rFonts w:ascii="Arial" w:eastAsia="Times New Roman" w:hAnsi="Arial" w:cs="Arial"/>
          <w:color w:val="555555"/>
          <w:sz w:val="18"/>
          <w:szCs w:val="18"/>
          <w:lang w:eastAsia="hr-HR"/>
        </w:rPr>
        <w:t>svirala.Đakovačka</w:t>
      </w:r>
      <w:proofErr w:type="spellEnd"/>
      <w:r w:rsidRPr="007E6826">
        <w:rPr>
          <w:rFonts w:ascii="Arial" w:eastAsia="Times New Roman" w:hAnsi="Arial" w:cs="Arial"/>
          <w:color w:val="555555"/>
          <w:sz w:val="18"/>
          <w:szCs w:val="18"/>
          <w:lang w:eastAsia="hr-HR"/>
        </w:rPr>
        <w:t xml:space="preserve"> biskupija je kroz svoju 760 godišnju povijest imala 62 biskupa. U gradu još i danas postoje brojni dokazi njihova djelovanja. Biskup </w:t>
      </w:r>
      <w:proofErr w:type="spellStart"/>
      <w:r w:rsidRPr="007E6826">
        <w:rPr>
          <w:rFonts w:ascii="Arial" w:eastAsia="Times New Roman" w:hAnsi="Arial" w:cs="Arial"/>
          <w:color w:val="555555"/>
          <w:sz w:val="18"/>
          <w:szCs w:val="18"/>
          <w:lang w:eastAsia="hr-HR"/>
        </w:rPr>
        <w:t>Patačić</w:t>
      </w:r>
      <w:proofErr w:type="spellEnd"/>
      <w:r w:rsidRPr="007E6826">
        <w:rPr>
          <w:rFonts w:ascii="Arial" w:eastAsia="Times New Roman" w:hAnsi="Arial" w:cs="Arial"/>
          <w:color w:val="555555"/>
          <w:sz w:val="18"/>
          <w:szCs w:val="18"/>
          <w:lang w:eastAsia="hr-HR"/>
        </w:rPr>
        <w:t xml:space="preserve"> </w:t>
      </w:r>
      <w:hyperlink r:id="rId16" w:tooltip="1706" w:history="1">
        <w:r w:rsidRPr="007E6826">
          <w:rPr>
            <w:rFonts w:ascii="Arial" w:eastAsia="Times New Roman" w:hAnsi="Arial" w:cs="Arial"/>
            <w:color w:val="0000FF"/>
            <w:sz w:val="18"/>
            <w:lang w:eastAsia="hr-HR"/>
          </w:rPr>
          <w:t>1706</w:t>
        </w:r>
      </w:hyperlink>
      <w:r w:rsidRPr="007E6826">
        <w:rPr>
          <w:rFonts w:ascii="Arial" w:eastAsia="Times New Roman" w:hAnsi="Arial" w:cs="Arial"/>
          <w:color w:val="555555"/>
          <w:sz w:val="18"/>
          <w:szCs w:val="18"/>
          <w:lang w:eastAsia="hr-HR"/>
        </w:rPr>
        <w:t xml:space="preserve">. godine obnavlja </w:t>
      </w:r>
      <w:hyperlink r:id="rId17" w:tooltip="Ergela" w:history="1">
        <w:proofErr w:type="spellStart"/>
        <w:r w:rsidRPr="007E6826">
          <w:rPr>
            <w:rFonts w:ascii="Arial" w:eastAsia="Times New Roman" w:hAnsi="Arial" w:cs="Arial"/>
            <w:color w:val="0000FF"/>
            <w:sz w:val="18"/>
            <w:lang w:eastAsia="hr-HR"/>
          </w:rPr>
          <w:t>ergelu</w:t>
        </w:r>
      </w:hyperlink>
      <w:r w:rsidRPr="007E6826">
        <w:rPr>
          <w:rFonts w:ascii="Arial" w:eastAsia="Times New Roman" w:hAnsi="Arial" w:cs="Arial"/>
          <w:color w:val="555555"/>
          <w:sz w:val="18"/>
          <w:szCs w:val="18"/>
          <w:lang w:eastAsia="hr-HR"/>
        </w:rPr>
        <w:t>.Godine</w:t>
      </w:r>
      <w:proofErr w:type="spellEnd"/>
      <w:r w:rsidRPr="007E6826">
        <w:rPr>
          <w:rFonts w:ascii="Arial" w:eastAsia="Times New Roman" w:hAnsi="Arial" w:cs="Arial"/>
          <w:color w:val="555555"/>
          <w:sz w:val="18"/>
          <w:szCs w:val="18"/>
          <w:lang w:eastAsia="hr-HR"/>
        </w:rPr>
        <w:t xml:space="preserve"> </w:t>
      </w:r>
      <w:hyperlink r:id="rId18" w:tooltip="1773." w:history="1">
        <w:r w:rsidRPr="007E6826">
          <w:rPr>
            <w:rFonts w:ascii="Arial" w:eastAsia="Times New Roman" w:hAnsi="Arial" w:cs="Arial"/>
            <w:color w:val="0000FF"/>
            <w:sz w:val="18"/>
            <w:lang w:eastAsia="hr-HR"/>
          </w:rPr>
          <w:t>1773.</w:t>
        </w:r>
      </w:hyperlink>
      <w:r w:rsidRPr="007E6826">
        <w:rPr>
          <w:rFonts w:ascii="Arial" w:eastAsia="Times New Roman" w:hAnsi="Arial" w:cs="Arial"/>
          <w:color w:val="555555"/>
          <w:sz w:val="18"/>
          <w:szCs w:val="18"/>
          <w:lang w:eastAsia="hr-HR"/>
        </w:rPr>
        <w:t xml:space="preserve"> Đakovo postaje središte sjedinjenih biskupija Bosansko-đakovačke i Srijemske koje obuhvaćaju sve sjeveroistočne hrvatske krajeve.</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b/>
          <w:bCs/>
          <w:color w:val="555555"/>
          <w:sz w:val="18"/>
          <w:lang w:eastAsia="hr-HR"/>
        </w:rPr>
        <w:t>ĐAKOVAČKI VEZOVI:</w:t>
      </w:r>
      <w:r w:rsidRPr="007E6826">
        <w:rPr>
          <w:rFonts w:ascii="Arial" w:eastAsia="Times New Roman" w:hAnsi="Arial" w:cs="Arial"/>
          <w:color w:val="555555"/>
          <w:sz w:val="18"/>
          <w:szCs w:val="18"/>
          <w:lang w:eastAsia="hr-HR"/>
        </w:rPr>
        <w:t xml:space="preserve">Đakovački vezovi su tradicionalna međunarodna smotra folklora koja traje 2 tjedna, a završava prve srpanjske nedjelje. To je praznik cijelog tog kraja, kada ulicama na kolima ukrašenim cvijećem prolaze brojne folklorne skupine, pleše se po gradskim trgovima, bira najljepša nošnja. Istodobno se na hipodromu na ergeli održavaju konjička natjecanja u preskakanju prepona, vožnji dvoprega i četveroprega </w:t>
      </w:r>
      <w:proofErr w:type="spellStart"/>
      <w:r w:rsidRPr="007E6826">
        <w:rPr>
          <w:rFonts w:ascii="Arial" w:eastAsia="Times New Roman" w:hAnsi="Arial" w:cs="Arial"/>
          <w:color w:val="555555"/>
          <w:sz w:val="18"/>
          <w:szCs w:val="18"/>
          <w:lang w:eastAsia="hr-HR"/>
        </w:rPr>
        <w:t>itd</w:t>
      </w:r>
      <w:proofErr w:type="spellEnd"/>
      <w:r w:rsidRPr="007E6826">
        <w:rPr>
          <w:rFonts w:ascii="Arial" w:eastAsia="Times New Roman" w:hAnsi="Arial" w:cs="Arial"/>
          <w:color w:val="555555"/>
          <w:sz w:val="18"/>
          <w:szCs w:val="18"/>
          <w:lang w:eastAsia="hr-HR"/>
        </w:rPr>
        <w:t xml:space="preserve">. </w:t>
      </w:r>
      <w:r w:rsidRPr="007E6826">
        <w:rPr>
          <w:rFonts w:ascii="Arial" w:eastAsia="Times New Roman" w:hAnsi="Arial" w:cs="Arial"/>
          <w:color w:val="555555"/>
          <w:sz w:val="18"/>
          <w:szCs w:val="18"/>
          <w:lang w:eastAsia="hr-HR"/>
        </w:rPr>
        <w:lastRenderedPageBreak/>
        <w:t>Osim toga tu se održavaju susreti hrvatskih kritičara, otvaraju likovne izložbe, održavaju razni koncerti i drugi zabavni programi te priređuju brojna kulinarska natjecanja.</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b/>
          <w:bCs/>
          <w:color w:val="555555"/>
          <w:sz w:val="18"/>
          <w:lang w:eastAsia="hr-HR"/>
        </w:rPr>
        <w:t>KOPAČKI RIT</w:t>
      </w:r>
      <w:r w:rsidRPr="007E6826">
        <w:rPr>
          <w:rFonts w:ascii="Arial" w:eastAsia="Times New Roman" w:hAnsi="Arial" w:cs="Arial"/>
          <w:color w:val="555555"/>
          <w:sz w:val="18"/>
          <w:szCs w:val="18"/>
          <w:lang w:eastAsia="hr-HR"/>
        </w:rPr>
        <w:t xml:space="preserve">: Nakon divnih slika i doživljaja u Đakovu "preplivali" Dravu, </w:t>
      </w:r>
      <w:proofErr w:type="spellStart"/>
      <w:r w:rsidRPr="007E6826">
        <w:rPr>
          <w:rFonts w:ascii="Arial" w:eastAsia="Times New Roman" w:hAnsi="Arial" w:cs="Arial"/>
          <w:color w:val="555555"/>
          <w:sz w:val="18"/>
          <w:szCs w:val="18"/>
          <w:lang w:eastAsia="hr-HR"/>
        </w:rPr>
        <w:t>tj</w:t>
      </w:r>
      <w:proofErr w:type="spellEnd"/>
      <w:r w:rsidRPr="007E6826">
        <w:rPr>
          <w:rFonts w:ascii="Arial" w:eastAsia="Times New Roman" w:hAnsi="Arial" w:cs="Arial"/>
          <w:color w:val="555555"/>
          <w:sz w:val="18"/>
          <w:szCs w:val="18"/>
          <w:lang w:eastAsia="hr-HR"/>
        </w:rPr>
        <w:t>. "Sulejmanovim mostom" smo stigli u Baranju.</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 xml:space="preserve">Kopački rit-Ime je dobio prema </w:t>
      </w:r>
      <w:hyperlink r:id="rId19" w:tooltip="Kopačevo" w:history="1">
        <w:r w:rsidRPr="007E6826">
          <w:rPr>
            <w:rFonts w:ascii="Arial" w:eastAsia="Times New Roman" w:hAnsi="Arial" w:cs="Arial"/>
            <w:color w:val="0000FF"/>
            <w:sz w:val="18"/>
            <w:lang w:eastAsia="hr-HR"/>
          </w:rPr>
          <w:t>istoimenom selu</w:t>
        </w:r>
      </w:hyperlink>
      <w:r w:rsidRPr="007E6826">
        <w:rPr>
          <w:rFonts w:ascii="Arial" w:eastAsia="Times New Roman" w:hAnsi="Arial" w:cs="Arial"/>
          <w:color w:val="555555"/>
          <w:sz w:val="18"/>
          <w:szCs w:val="18"/>
          <w:lang w:eastAsia="hr-HR"/>
        </w:rPr>
        <w:t xml:space="preserve"> koje se nalazi na rubu parka, od </w:t>
      </w:r>
      <w:hyperlink r:id="rId20" w:tooltip="Mađarski" w:history="1">
        <w:proofErr w:type="spellStart"/>
        <w:r w:rsidRPr="007E6826">
          <w:rPr>
            <w:rFonts w:ascii="Arial" w:eastAsia="Times New Roman" w:hAnsi="Arial" w:cs="Arial"/>
            <w:color w:val="0000FF"/>
            <w:sz w:val="18"/>
            <w:lang w:eastAsia="hr-HR"/>
          </w:rPr>
          <w:t>mađ</w:t>
        </w:r>
        <w:proofErr w:type="spellEnd"/>
        <w:r w:rsidRPr="007E6826">
          <w:rPr>
            <w:rFonts w:ascii="Arial" w:eastAsia="Times New Roman" w:hAnsi="Arial" w:cs="Arial"/>
            <w:color w:val="0000FF"/>
            <w:sz w:val="18"/>
            <w:lang w:eastAsia="hr-HR"/>
          </w:rPr>
          <w:t>.</w:t>
        </w:r>
      </w:hyperlink>
      <w:r w:rsidRPr="007E6826">
        <w:rPr>
          <w:rFonts w:ascii="Arial" w:eastAsia="Times New Roman" w:hAnsi="Arial" w:cs="Arial"/>
          <w:color w:val="555555"/>
          <w:sz w:val="18"/>
          <w:szCs w:val="18"/>
          <w:lang w:eastAsia="hr-HR"/>
        </w:rPr>
        <w:t xml:space="preserve"> "</w:t>
      </w:r>
      <w:proofErr w:type="spellStart"/>
      <w:r w:rsidRPr="007E6826">
        <w:rPr>
          <w:rFonts w:ascii="Arial" w:eastAsia="Times New Roman" w:hAnsi="Arial" w:cs="Arial"/>
          <w:color w:val="555555"/>
          <w:sz w:val="18"/>
          <w:szCs w:val="18"/>
          <w:lang w:eastAsia="hr-HR"/>
        </w:rPr>
        <w:t>kopacs</w:t>
      </w:r>
      <w:proofErr w:type="spellEnd"/>
      <w:r w:rsidRPr="007E6826">
        <w:rPr>
          <w:rFonts w:ascii="Arial" w:eastAsia="Times New Roman" w:hAnsi="Arial" w:cs="Arial"/>
          <w:color w:val="555555"/>
          <w:sz w:val="18"/>
          <w:szCs w:val="18"/>
          <w:lang w:eastAsia="hr-HR"/>
        </w:rPr>
        <w:t>" = kopča i "</w:t>
      </w:r>
      <w:proofErr w:type="spellStart"/>
      <w:r w:rsidRPr="007E6826">
        <w:rPr>
          <w:rFonts w:ascii="Arial" w:eastAsia="Times New Roman" w:hAnsi="Arial" w:cs="Arial"/>
          <w:color w:val="555555"/>
          <w:sz w:val="18"/>
          <w:szCs w:val="18"/>
          <w:lang w:eastAsia="hr-HR"/>
        </w:rPr>
        <w:t>rét</w:t>
      </w:r>
      <w:proofErr w:type="spellEnd"/>
      <w:r w:rsidRPr="007E6826">
        <w:rPr>
          <w:rFonts w:ascii="Arial" w:eastAsia="Times New Roman" w:hAnsi="Arial" w:cs="Arial"/>
          <w:color w:val="555555"/>
          <w:sz w:val="18"/>
          <w:szCs w:val="18"/>
          <w:lang w:eastAsia="hr-HR"/>
        </w:rPr>
        <w:t xml:space="preserve">" = močvarna livada. Mađarska riječ </w:t>
      </w:r>
      <w:proofErr w:type="spellStart"/>
      <w:r w:rsidRPr="007E6826">
        <w:rPr>
          <w:rFonts w:ascii="Arial" w:eastAsia="Times New Roman" w:hAnsi="Arial" w:cs="Arial"/>
          <w:color w:val="555555"/>
          <w:sz w:val="18"/>
          <w:szCs w:val="18"/>
          <w:lang w:eastAsia="hr-HR"/>
        </w:rPr>
        <w:t>kopács</w:t>
      </w:r>
      <w:proofErr w:type="spellEnd"/>
      <w:r w:rsidRPr="007E6826">
        <w:rPr>
          <w:rFonts w:ascii="Arial" w:eastAsia="Times New Roman" w:hAnsi="Arial" w:cs="Arial"/>
          <w:color w:val="555555"/>
          <w:sz w:val="18"/>
          <w:szCs w:val="18"/>
          <w:lang w:eastAsia="hr-HR"/>
        </w:rPr>
        <w:t xml:space="preserve"> također označava predmet koji je raskovan, odnosno razbijen na manje cjeline, što sliči razbijenim cjelinama (šume, </w:t>
      </w:r>
      <w:proofErr w:type="spellStart"/>
      <w:r w:rsidRPr="007E6826">
        <w:rPr>
          <w:rFonts w:ascii="Arial" w:eastAsia="Times New Roman" w:hAnsi="Arial" w:cs="Arial"/>
          <w:color w:val="555555"/>
          <w:sz w:val="18"/>
          <w:szCs w:val="18"/>
          <w:lang w:eastAsia="hr-HR"/>
        </w:rPr>
        <w:t>tršćaci</w:t>
      </w:r>
      <w:proofErr w:type="spellEnd"/>
      <w:r w:rsidRPr="007E6826">
        <w:rPr>
          <w:rFonts w:ascii="Arial" w:eastAsia="Times New Roman" w:hAnsi="Arial" w:cs="Arial"/>
          <w:color w:val="555555"/>
          <w:sz w:val="18"/>
          <w:szCs w:val="18"/>
          <w:lang w:eastAsia="hr-HR"/>
        </w:rPr>
        <w:t xml:space="preserve">, jezerca...) u </w:t>
      </w:r>
      <w:proofErr w:type="spellStart"/>
      <w:r w:rsidRPr="007E6826">
        <w:rPr>
          <w:rFonts w:ascii="Arial" w:eastAsia="Times New Roman" w:hAnsi="Arial" w:cs="Arial"/>
          <w:color w:val="555555"/>
          <w:sz w:val="18"/>
          <w:szCs w:val="18"/>
          <w:lang w:eastAsia="hr-HR"/>
        </w:rPr>
        <w:t>ritu.Pogledali</w:t>
      </w:r>
      <w:proofErr w:type="spellEnd"/>
      <w:r w:rsidRPr="007E6826">
        <w:rPr>
          <w:rFonts w:ascii="Arial" w:eastAsia="Times New Roman" w:hAnsi="Arial" w:cs="Arial"/>
          <w:color w:val="555555"/>
          <w:sz w:val="18"/>
          <w:szCs w:val="18"/>
          <w:lang w:eastAsia="hr-HR"/>
        </w:rPr>
        <w:t xml:space="preserve"> smo kratki film o Kopačkom ritu.</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 xml:space="preserve">Kopački rit je jedna od najvećih </w:t>
      </w:r>
      <w:hyperlink r:id="rId21" w:tooltip="Fluvijalno-močvarna nizina (stranica ne postoji)" w:history="1">
        <w:r w:rsidRPr="007E6826">
          <w:rPr>
            <w:rFonts w:ascii="Arial" w:eastAsia="Times New Roman" w:hAnsi="Arial" w:cs="Arial"/>
            <w:color w:val="0000FF"/>
            <w:sz w:val="18"/>
            <w:lang w:eastAsia="hr-HR"/>
          </w:rPr>
          <w:t>fluvijalno-močvarnih nizina</w:t>
        </w:r>
      </w:hyperlink>
      <w:r w:rsidRPr="007E6826">
        <w:rPr>
          <w:rFonts w:ascii="Arial" w:eastAsia="Times New Roman" w:hAnsi="Arial" w:cs="Arial"/>
          <w:color w:val="555555"/>
          <w:sz w:val="18"/>
          <w:szCs w:val="18"/>
          <w:lang w:eastAsia="hr-HR"/>
        </w:rPr>
        <w:t xml:space="preserve"> u </w:t>
      </w:r>
      <w:hyperlink r:id="rId22" w:tooltip="Europa" w:history="1">
        <w:r w:rsidRPr="007E6826">
          <w:rPr>
            <w:rFonts w:ascii="Arial" w:eastAsia="Times New Roman" w:hAnsi="Arial" w:cs="Arial"/>
            <w:color w:val="0000FF"/>
            <w:sz w:val="18"/>
            <w:lang w:eastAsia="hr-HR"/>
          </w:rPr>
          <w:t>Europi</w:t>
        </w:r>
      </w:hyperlink>
      <w:r w:rsidRPr="007E6826">
        <w:rPr>
          <w:rFonts w:ascii="Arial" w:eastAsia="Times New Roman" w:hAnsi="Arial" w:cs="Arial"/>
          <w:color w:val="555555"/>
          <w:sz w:val="18"/>
          <w:szCs w:val="18"/>
          <w:lang w:eastAsia="hr-HR"/>
        </w:rPr>
        <w:t xml:space="preserve">. Ovo područje tijekom godine značajno mijenja svoj izgled, ovisno o intenzitetu plavljenja, pretežno iz </w:t>
      </w:r>
      <w:hyperlink r:id="rId23" w:tooltip="Dunav" w:history="1">
        <w:r w:rsidRPr="007E6826">
          <w:rPr>
            <w:rFonts w:ascii="Arial" w:eastAsia="Times New Roman" w:hAnsi="Arial" w:cs="Arial"/>
            <w:color w:val="0000FF"/>
            <w:sz w:val="18"/>
            <w:lang w:eastAsia="hr-HR"/>
          </w:rPr>
          <w:t>Dunava</w:t>
        </w:r>
      </w:hyperlink>
      <w:r w:rsidRPr="007E6826">
        <w:rPr>
          <w:rFonts w:ascii="Arial" w:eastAsia="Times New Roman" w:hAnsi="Arial" w:cs="Arial"/>
          <w:color w:val="555555"/>
          <w:sz w:val="18"/>
          <w:szCs w:val="18"/>
          <w:lang w:eastAsia="hr-HR"/>
        </w:rPr>
        <w:t xml:space="preserve">, te mnogo manje iz Drave. Najveće je </w:t>
      </w:r>
      <w:proofErr w:type="spellStart"/>
      <w:r w:rsidRPr="007E6826">
        <w:rPr>
          <w:rFonts w:ascii="Arial" w:eastAsia="Times New Roman" w:hAnsi="Arial" w:cs="Arial"/>
          <w:color w:val="555555"/>
          <w:sz w:val="18"/>
          <w:szCs w:val="18"/>
          <w:lang w:eastAsia="hr-HR"/>
        </w:rPr>
        <w:t>rastilište</w:t>
      </w:r>
      <w:proofErr w:type="spellEnd"/>
      <w:r w:rsidRPr="007E6826">
        <w:rPr>
          <w:rFonts w:ascii="Arial" w:eastAsia="Times New Roman" w:hAnsi="Arial" w:cs="Arial"/>
          <w:color w:val="555555"/>
          <w:sz w:val="18"/>
          <w:szCs w:val="18"/>
          <w:lang w:eastAsia="hr-HR"/>
        </w:rPr>
        <w:t xml:space="preserve"> i </w:t>
      </w:r>
      <w:proofErr w:type="spellStart"/>
      <w:r w:rsidRPr="007E6826">
        <w:rPr>
          <w:rFonts w:ascii="Arial" w:eastAsia="Times New Roman" w:hAnsi="Arial" w:cs="Arial"/>
          <w:color w:val="555555"/>
          <w:sz w:val="18"/>
          <w:szCs w:val="18"/>
          <w:lang w:eastAsia="hr-HR"/>
        </w:rPr>
        <w:t>mrijestilište</w:t>
      </w:r>
      <w:proofErr w:type="spellEnd"/>
      <w:r w:rsidRPr="007E6826">
        <w:rPr>
          <w:rFonts w:ascii="Arial" w:eastAsia="Times New Roman" w:hAnsi="Arial" w:cs="Arial"/>
          <w:color w:val="555555"/>
          <w:sz w:val="18"/>
          <w:szCs w:val="18"/>
          <w:lang w:eastAsia="hr-HR"/>
        </w:rPr>
        <w:t xml:space="preserve"> slatkovodne ribe u Podunavlju i najvažniji ornitološki rezervat u Hrvatskoj. U njemu se svake godine gnijezdi oko 140 vrsta ptica, a velika </w:t>
      </w:r>
      <w:proofErr w:type="spellStart"/>
      <w:r w:rsidRPr="007E6826">
        <w:rPr>
          <w:rFonts w:ascii="Arial" w:eastAsia="Times New Roman" w:hAnsi="Arial" w:cs="Arial"/>
          <w:color w:val="555555"/>
          <w:sz w:val="18"/>
          <w:szCs w:val="18"/>
          <w:lang w:eastAsia="hr-HR"/>
        </w:rPr>
        <w:t>bioraznolikost</w:t>
      </w:r>
      <w:proofErr w:type="spellEnd"/>
      <w:r w:rsidRPr="007E6826">
        <w:rPr>
          <w:rFonts w:ascii="Arial" w:eastAsia="Times New Roman" w:hAnsi="Arial" w:cs="Arial"/>
          <w:color w:val="555555"/>
          <w:sz w:val="18"/>
          <w:szCs w:val="18"/>
          <w:lang w:eastAsia="hr-HR"/>
        </w:rPr>
        <w:t xml:space="preserve"> od 2000 bioloških vrsta odraz je bogate flore i faune parka. Dijelovi kopna i </w:t>
      </w:r>
      <w:hyperlink r:id="rId24" w:tooltip="Rit" w:history="1">
        <w:r w:rsidRPr="007E6826">
          <w:rPr>
            <w:rFonts w:ascii="Arial" w:eastAsia="Times New Roman" w:hAnsi="Arial" w:cs="Arial"/>
            <w:color w:val="0000FF"/>
            <w:sz w:val="18"/>
            <w:lang w:eastAsia="hr-HR"/>
          </w:rPr>
          <w:t>ritskih</w:t>
        </w:r>
      </w:hyperlink>
      <w:r w:rsidRPr="007E6826">
        <w:rPr>
          <w:rFonts w:ascii="Arial" w:eastAsia="Times New Roman" w:hAnsi="Arial" w:cs="Arial"/>
          <w:color w:val="555555"/>
          <w:sz w:val="18"/>
          <w:szCs w:val="18"/>
          <w:lang w:eastAsia="hr-HR"/>
        </w:rPr>
        <w:t xml:space="preserve"> voda čine vrlo složen mozaik, a njihov oblik i funkcija u </w:t>
      </w:r>
      <w:proofErr w:type="spellStart"/>
      <w:r w:rsidRPr="007E6826">
        <w:rPr>
          <w:rFonts w:ascii="Arial" w:eastAsia="Times New Roman" w:hAnsi="Arial" w:cs="Arial"/>
          <w:color w:val="555555"/>
          <w:sz w:val="18"/>
          <w:szCs w:val="18"/>
          <w:lang w:eastAsia="hr-HR"/>
        </w:rPr>
        <w:t>datom</w:t>
      </w:r>
      <w:proofErr w:type="spellEnd"/>
      <w:r w:rsidRPr="007E6826">
        <w:rPr>
          <w:rFonts w:ascii="Arial" w:eastAsia="Times New Roman" w:hAnsi="Arial" w:cs="Arial"/>
          <w:color w:val="555555"/>
          <w:sz w:val="18"/>
          <w:szCs w:val="18"/>
          <w:lang w:eastAsia="hr-HR"/>
        </w:rPr>
        <w:t xml:space="preserve"> trenutku ovise o količini nadošle vode. Kanali su veza između toka Dunava i Drave, a postoji i splet kanala koji čine vodene veze unutar rita.</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Kopački rit uvršten je i u listu ornitološki značajnih područja - IBA (</w:t>
      </w:r>
      <w:proofErr w:type="spellStart"/>
      <w:r w:rsidRPr="007E6826">
        <w:rPr>
          <w:rFonts w:ascii="Arial" w:eastAsia="Times New Roman" w:hAnsi="Arial" w:cs="Arial"/>
          <w:color w:val="555555"/>
          <w:sz w:val="18"/>
          <w:szCs w:val="18"/>
          <w:lang w:eastAsia="hr-HR"/>
        </w:rPr>
        <w:t>Important</w:t>
      </w:r>
      <w:proofErr w:type="spellEnd"/>
      <w:r w:rsidRPr="007E6826">
        <w:rPr>
          <w:rFonts w:ascii="Arial" w:eastAsia="Times New Roman" w:hAnsi="Arial" w:cs="Arial"/>
          <w:color w:val="555555"/>
          <w:sz w:val="18"/>
          <w:szCs w:val="18"/>
          <w:lang w:eastAsia="hr-HR"/>
        </w:rPr>
        <w:t xml:space="preserve"> Bird </w:t>
      </w:r>
      <w:proofErr w:type="spellStart"/>
      <w:r w:rsidRPr="007E6826">
        <w:rPr>
          <w:rFonts w:ascii="Arial" w:eastAsia="Times New Roman" w:hAnsi="Arial" w:cs="Arial"/>
          <w:color w:val="555555"/>
          <w:sz w:val="18"/>
          <w:szCs w:val="18"/>
          <w:lang w:eastAsia="hr-HR"/>
        </w:rPr>
        <w:t>Area</w:t>
      </w:r>
      <w:proofErr w:type="spellEnd"/>
      <w:r w:rsidRPr="007E6826">
        <w:rPr>
          <w:rFonts w:ascii="Arial" w:eastAsia="Times New Roman" w:hAnsi="Arial" w:cs="Arial"/>
          <w:color w:val="555555"/>
          <w:sz w:val="18"/>
          <w:szCs w:val="18"/>
          <w:lang w:eastAsia="hr-HR"/>
        </w:rPr>
        <w:t>), a nominiran je i za uvrštenje u UNESCO (Svjetska prirodna baština)</w:t>
      </w:r>
      <w:proofErr w:type="spellStart"/>
      <w:r w:rsidRPr="007E6826">
        <w:rPr>
          <w:rFonts w:ascii="Arial" w:eastAsia="Times New Roman" w:hAnsi="Arial" w:cs="Arial"/>
          <w:color w:val="555555"/>
          <w:sz w:val="18"/>
          <w:szCs w:val="18"/>
          <w:lang w:eastAsia="hr-HR"/>
        </w:rPr>
        <w:t>.Vožnja</w:t>
      </w:r>
      <w:proofErr w:type="spellEnd"/>
      <w:r w:rsidRPr="007E6826">
        <w:rPr>
          <w:rFonts w:ascii="Arial" w:eastAsia="Times New Roman" w:hAnsi="Arial" w:cs="Arial"/>
          <w:color w:val="555555"/>
          <w:sz w:val="18"/>
          <w:szCs w:val="18"/>
          <w:lang w:eastAsia="hr-HR"/>
        </w:rPr>
        <w:t xml:space="preserve"> brodom je bila lijepi doživljaj a i stručni vodič nas je informirao o svemu značajnom za Kopački rit.</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b/>
          <w:bCs/>
          <w:color w:val="555555"/>
          <w:sz w:val="18"/>
          <w:lang w:eastAsia="hr-HR"/>
        </w:rPr>
        <w:t>VIDIKOVAC</w:t>
      </w:r>
      <w:r w:rsidRPr="007E6826">
        <w:rPr>
          <w:rFonts w:ascii="Arial" w:eastAsia="Times New Roman" w:hAnsi="Arial" w:cs="Arial"/>
          <w:color w:val="555555"/>
          <w:sz w:val="18"/>
          <w:szCs w:val="18"/>
          <w:lang w:eastAsia="hr-HR"/>
        </w:rPr>
        <w:t xml:space="preserve">: Na vidikovcu iznad sela </w:t>
      </w:r>
      <w:proofErr w:type="spellStart"/>
      <w:r w:rsidRPr="007E6826">
        <w:rPr>
          <w:rFonts w:ascii="Arial" w:eastAsia="Times New Roman" w:hAnsi="Arial" w:cs="Arial"/>
          <w:color w:val="555555"/>
          <w:sz w:val="18"/>
          <w:szCs w:val="18"/>
          <w:lang w:eastAsia="hr-HR"/>
        </w:rPr>
        <w:t>Karanac</w:t>
      </w:r>
      <w:proofErr w:type="spellEnd"/>
      <w:r w:rsidRPr="007E6826">
        <w:rPr>
          <w:rFonts w:ascii="Arial" w:eastAsia="Times New Roman" w:hAnsi="Arial" w:cs="Arial"/>
          <w:color w:val="555555"/>
          <w:sz w:val="18"/>
          <w:szCs w:val="18"/>
          <w:lang w:eastAsia="hr-HR"/>
        </w:rPr>
        <w:t xml:space="preserve"> bacili smo pogled na Baranju,a ujedno i okušali se u </w:t>
      </w:r>
      <w:r w:rsidRPr="007E6826">
        <w:rPr>
          <w:rFonts w:ascii="Arial" w:eastAsia="Times New Roman" w:hAnsi="Arial" w:cs="Arial"/>
          <w:b/>
          <w:bCs/>
          <w:i/>
          <w:iCs/>
          <w:color w:val="555555"/>
          <w:sz w:val="18"/>
          <w:lang w:eastAsia="hr-HR"/>
        </w:rPr>
        <w:t>branju grožđa</w:t>
      </w:r>
      <w:r w:rsidRPr="007E6826">
        <w:rPr>
          <w:rFonts w:ascii="Arial" w:eastAsia="Times New Roman" w:hAnsi="Arial" w:cs="Arial"/>
          <w:color w:val="555555"/>
          <w:sz w:val="18"/>
          <w:szCs w:val="18"/>
          <w:lang w:eastAsia="hr-HR"/>
        </w:rPr>
        <w:t>.</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b/>
          <w:bCs/>
          <w:color w:val="555555"/>
          <w:sz w:val="18"/>
          <w:lang w:eastAsia="hr-HR"/>
        </w:rPr>
        <w:t>KARANAC</w:t>
      </w:r>
      <w:r w:rsidRPr="007E6826">
        <w:rPr>
          <w:rFonts w:ascii="Arial" w:eastAsia="Times New Roman" w:hAnsi="Arial" w:cs="Arial"/>
          <w:color w:val="555555"/>
          <w:sz w:val="18"/>
          <w:szCs w:val="18"/>
          <w:lang w:eastAsia="hr-HR"/>
        </w:rPr>
        <w:t>:(</w:t>
      </w:r>
      <w:proofErr w:type="spellStart"/>
      <w:r w:rsidRPr="007E6826">
        <w:rPr>
          <w:rFonts w:ascii="Arial" w:eastAsia="Times New Roman" w:hAnsi="Arial" w:cs="Arial"/>
          <w:color w:val="555555"/>
          <w:sz w:val="18"/>
          <w:szCs w:val="18"/>
          <w:lang w:eastAsia="hr-HR"/>
        </w:rPr>
        <w:fldChar w:fldCharType="begin"/>
      </w:r>
      <w:r w:rsidRPr="007E6826">
        <w:rPr>
          <w:rFonts w:ascii="Arial" w:eastAsia="Times New Roman" w:hAnsi="Arial" w:cs="Arial"/>
          <w:color w:val="555555"/>
          <w:sz w:val="18"/>
          <w:szCs w:val="18"/>
          <w:lang w:eastAsia="hr-HR"/>
        </w:rPr>
        <w:instrText xml:space="preserve"> HYPERLINK "https://hr.wikipedia.org/wiki/Ma%C4%91arski_jezik" \o "Mađarski jezik" </w:instrText>
      </w:r>
      <w:r w:rsidRPr="007E6826">
        <w:rPr>
          <w:rFonts w:ascii="Arial" w:eastAsia="Times New Roman" w:hAnsi="Arial" w:cs="Arial"/>
          <w:color w:val="555555"/>
          <w:sz w:val="18"/>
          <w:szCs w:val="18"/>
          <w:lang w:eastAsia="hr-HR"/>
        </w:rPr>
        <w:fldChar w:fldCharType="separate"/>
      </w:r>
      <w:r w:rsidRPr="007E6826">
        <w:rPr>
          <w:rFonts w:ascii="Arial" w:eastAsia="Times New Roman" w:hAnsi="Arial" w:cs="Arial"/>
          <w:color w:val="0000FF"/>
          <w:sz w:val="18"/>
          <w:lang w:eastAsia="hr-HR"/>
        </w:rPr>
        <w:t>mađ</w:t>
      </w:r>
      <w:proofErr w:type="spellEnd"/>
      <w:r w:rsidRPr="007E6826">
        <w:rPr>
          <w:rFonts w:ascii="Arial" w:eastAsia="Times New Roman" w:hAnsi="Arial" w:cs="Arial"/>
          <w:color w:val="0000FF"/>
          <w:sz w:val="18"/>
          <w:lang w:eastAsia="hr-HR"/>
        </w:rPr>
        <w:t>.</w:t>
      </w:r>
      <w:r w:rsidRPr="007E6826">
        <w:rPr>
          <w:rFonts w:ascii="Arial" w:eastAsia="Times New Roman" w:hAnsi="Arial" w:cs="Arial"/>
          <w:color w:val="555555"/>
          <w:sz w:val="18"/>
          <w:szCs w:val="18"/>
          <w:lang w:eastAsia="hr-HR"/>
        </w:rPr>
        <w:fldChar w:fldCharType="end"/>
      </w:r>
      <w:r w:rsidRPr="007E6826">
        <w:rPr>
          <w:rFonts w:ascii="Arial" w:eastAsia="Times New Roman" w:hAnsi="Arial" w:cs="Arial"/>
          <w:color w:val="555555"/>
          <w:sz w:val="18"/>
          <w:szCs w:val="18"/>
          <w:lang w:eastAsia="hr-HR"/>
        </w:rPr>
        <w:t xml:space="preserve"> </w:t>
      </w:r>
      <w:proofErr w:type="spellStart"/>
      <w:r w:rsidRPr="007E6826">
        <w:rPr>
          <w:rFonts w:ascii="Arial" w:eastAsia="Times New Roman" w:hAnsi="Arial" w:cs="Arial"/>
          <w:i/>
          <w:iCs/>
          <w:color w:val="555555"/>
          <w:sz w:val="18"/>
          <w:lang w:eastAsia="hr-HR"/>
        </w:rPr>
        <w:t>Karancs</w:t>
      </w:r>
      <w:proofErr w:type="spellEnd"/>
      <w:r w:rsidRPr="007E6826">
        <w:rPr>
          <w:rFonts w:ascii="Arial" w:eastAsia="Times New Roman" w:hAnsi="Arial" w:cs="Arial"/>
          <w:color w:val="555555"/>
          <w:sz w:val="18"/>
          <w:szCs w:val="18"/>
          <w:lang w:eastAsia="hr-HR"/>
        </w:rPr>
        <w:t xml:space="preserve">, narodski i zastarjelo </w:t>
      </w:r>
      <w:proofErr w:type="spellStart"/>
      <w:r w:rsidRPr="007E6826">
        <w:rPr>
          <w:rFonts w:ascii="Arial" w:eastAsia="Times New Roman" w:hAnsi="Arial" w:cs="Arial"/>
          <w:i/>
          <w:iCs/>
          <w:color w:val="555555"/>
          <w:sz w:val="18"/>
          <w:lang w:eastAsia="hr-HR"/>
        </w:rPr>
        <w:t>Karanča</w:t>
      </w:r>
      <w:proofErr w:type="spellEnd"/>
      <w:r w:rsidRPr="007E6826">
        <w:rPr>
          <w:rFonts w:ascii="Arial" w:eastAsia="Times New Roman" w:hAnsi="Arial" w:cs="Arial"/>
          <w:color w:val="555555"/>
          <w:sz w:val="18"/>
          <w:szCs w:val="18"/>
          <w:lang w:eastAsia="hr-HR"/>
        </w:rPr>
        <w:t xml:space="preserve">), naselje u Općini </w:t>
      </w:r>
      <w:hyperlink r:id="rId25" w:tooltip="Kneževi Vinogradi" w:history="1">
        <w:r w:rsidRPr="007E6826">
          <w:rPr>
            <w:rFonts w:ascii="Arial" w:eastAsia="Times New Roman" w:hAnsi="Arial" w:cs="Arial"/>
            <w:color w:val="0000FF"/>
            <w:sz w:val="18"/>
            <w:lang w:eastAsia="hr-HR"/>
          </w:rPr>
          <w:t>Kneževi Vinogradi</w:t>
        </w:r>
      </w:hyperlink>
      <w:r w:rsidRPr="007E6826">
        <w:rPr>
          <w:rFonts w:ascii="Arial" w:eastAsia="Times New Roman" w:hAnsi="Arial" w:cs="Arial"/>
          <w:color w:val="555555"/>
          <w:sz w:val="18"/>
          <w:szCs w:val="18"/>
          <w:lang w:eastAsia="hr-HR"/>
        </w:rPr>
        <w:t xml:space="preserve">, </w:t>
      </w:r>
      <w:hyperlink r:id="rId26" w:tooltip="Osječko-baranjska županija" w:history="1">
        <w:r w:rsidRPr="007E6826">
          <w:rPr>
            <w:rFonts w:ascii="Arial" w:eastAsia="Times New Roman" w:hAnsi="Arial" w:cs="Arial"/>
            <w:color w:val="0000FF"/>
            <w:sz w:val="18"/>
            <w:lang w:eastAsia="hr-HR"/>
          </w:rPr>
          <w:t>Osječko-baranjska županija.</w:t>
        </w:r>
      </w:hyperlink>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Kolonizacija Nijemaca u ove krajeve počela je također za vrijeme Leopolda I. u 17. stoljeću, a nastavila se pod vladavinom Josipa I., Karla VI., Marije Terezije i završila se vladavinom Josipa II. kada je dostigla vrhunac.</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 xml:space="preserve">Po završetku prvog svjetskog rata 1918. godine u </w:t>
      </w:r>
      <w:proofErr w:type="spellStart"/>
      <w:r w:rsidRPr="007E6826">
        <w:rPr>
          <w:rFonts w:ascii="Arial" w:eastAsia="Times New Roman" w:hAnsi="Arial" w:cs="Arial"/>
          <w:color w:val="555555"/>
          <w:sz w:val="18"/>
          <w:szCs w:val="18"/>
          <w:lang w:eastAsia="hr-HR"/>
        </w:rPr>
        <w:t>Karanac</w:t>
      </w:r>
      <w:proofErr w:type="spellEnd"/>
      <w:r w:rsidRPr="007E6826">
        <w:rPr>
          <w:rFonts w:ascii="Arial" w:eastAsia="Times New Roman" w:hAnsi="Arial" w:cs="Arial"/>
          <w:color w:val="555555"/>
          <w:sz w:val="18"/>
          <w:szCs w:val="18"/>
          <w:lang w:eastAsia="hr-HR"/>
        </w:rPr>
        <w:t xml:space="preserve"> se doseljavaju Srbi iz mađarskog dijela </w:t>
      </w:r>
      <w:proofErr w:type="spellStart"/>
      <w:r w:rsidRPr="007E6826">
        <w:rPr>
          <w:rFonts w:ascii="Arial" w:eastAsia="Times New Roman" w:hAnsi="Arial" w:cs="Arial"/>
          <w:color w:val="555555"/>
          <w:sz w:val="18"/>
          <w:szCs w:val="18"/>
          <w:lang w:eastAsia="hr-HR"/>
        </w:rPr>
        <w:t>Baranje.Po</w:t>
      </w:r>
      <w:proofErr w:type="spellEnd"/>
      <w:r w:rsidRPr="007E6826">
        <w:rPr>
          <w:rFonts w:ascii="Arial" w:eastAsia="Times New Roman" w:hAnsi="Arial" w:cs="Arial"/>
          <w:color w:val="555555"/>
          <w:sz w:val="18"/>
          <w:szCs w:val="18"/>
          <w:lang w:eastAsia="hr-HR"/>
        </w:rPr>
        <w:t xml:space="preserve"> završetku drugog svjetskog rata u njemačke (švapske) kuće se naseljavaju kolonisti iz Dalmacije, Međimurja i Banije.</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Od 1953. godine se naseljavaju Hercegovci.</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Od 1961. godine se naseljavaju Srbi iz Bosne.</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b/>
          <w:bCs/>
          <w:i/>
          <w:iCs/>
          <w:color w:val="555555"/>
          <w:sz w:val="18"/>
          <w:lang w:eastAsia="hr-HR"/>
        </w:rPr>
        <w:t>Ulica zaboravljenog vremena</w:t>
      </w:r>
      <w:r w:rsidRPr="007E6826">
        <w:rPr>
          <w:rFonts w:ascii="Arial" w:eastAsia="Times New Roman" w:hAnsi="Arial" w:cs="Arial"/>
          <w:color w:val="555555"/>
          <w:sz w:val="18"/>
          <w:szCs w:val="18"/>
          <w:lang w:eastAsia="hr-HR"/>
        </w:rPr>
        <w:t xml:space="preserve">-Ulica je sve ovo vrijeme rasla kako bi Vam se danas pokazala u punom sjaju. Sastoji se od ukupno sedam starih </w:t>
      </w:r>
      <w:proofErr w:type="spellStart"/>
      <w:r w:rsidRPr="007E6826">
        <w:rPr>
          <w:rFonts w:ascii="Arial" w:eastAsia="Times New Roman" w:hAnsi="Arial" w:cs="Arial"/>
          <w:color w:val="555555"/>
          <w:sz w:val="18"/>
          <w:szCs w:val="18"/>
          <w:lang w:eastAsia="hr-HR"/>
        </w:rPr>
        <w:t>ambara</w:t>
      </w:r>
      <w:proofErr w:type="spellEnd"/>
      <w:r w:rsidRPr="007E6826">
        <w:rPr>
          <w:rFonts w:ascii="Arial" w:eastAsia="Times New Roman" w:hAnsi="Arial" w:cs="Arial"/>
          <w:color w:val="555555"/>
          <w:sz w:val="18"/>
          <w:szCs w:val="18"/>
          <w:lang w:eastAsia="hr-HR"/>
        </w:rPr>
        <w:t xml:space="preserve"> u kojima su smještene lončarska, stolarska i bačvarska radionica, tkalačka radionica, brijačnica i gostionica “Pod kruškom”.</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b/>
          <w:bCs/>
          <w:color w:val="555555"/>
          <w:sz w:val="18"/>
          <w:lang w:eastAsia="hr-HR"/>
        </w:rPr>
        <w:t>BELI MANASTIR</w:t>
      </w:r>
      <w:r w:rsidRPr="007E6826">
        <w:rPr>
          <w:rFonts w:ascii="Arial" w:eastAsia="Times New Roman" w:hAnsi="Arial" w:cs="Arial"/>
          <w:color w:val="555555"/>
          <w:sz w:val="18"/>
          <w:szCs w:val="18"/>
          <w:lang w:eastAsia="hr-HR"/>
        </w:rPr>
        <w:t xml:space="preserve">-Ime </w:t>
      </w:r>
      <w:proofErr w:type="spellStart"/>
      <w:r w:rsidRPr="007E6826">
        <w:rPr>
          <w:rFonts w:ascii="Arial" w:eastAsia="Times New Roman" w:hAnsi="Arial" w:cs="Arial"/>
          <w:b/>
          <w:bCs/>
          <w:color w:val="555555"/>
          <w:sz w:val="18"/>
          <w:lang w:eastAsia="hr-HR"/>
        </w:rPr>
        <w:t>Monostor</w:t>
      </w:r>
      <w:proofErr w:type="spellEnd"/>
      <w:r w:rsidRPr="007E6826">
        <w:rPr>
          <w:rFonts w:ascii="Arial" w:eastAsia="Times New Roman" w:hAnsi="Arial" w:cs="Arial"/>
          <w:color w:val="555555"/>
          <w:sz w:val="18"/>
          <w:szCs w:val="18"/>
          <w:lang w:eastAsia="hr-HR"/>
        </w:rPr>
        <w:t xml:space="preserve"> odnosi se na nekadašnji </w:t>
      </w:r>
      <w:hyperlink r:id="rId27" w:tooltip="Samostan" w:history="1">
        <w:r w:rsidRPr="007E6826">
          <w:rPr>
            <w:rFonts w:ascii="Arial" w:eastAsia="Times New Roman" w:hAnsi="Arial" w:cs="Arial"/>
            <w:color w:val="0000FF"/>
            <w:sz w:val="18"/>
            <w:lang w:eastAsia="hr-HR"/>
          </w:rPr>
          <w:t>samostan</w:t>
        </w:r>
      </w:hyperlink>
      <w:r w:rsidRPr="007E6826">
        <w:rPr>
          <w:rFonts w:ascii="Arial" w:eastAsia="Times New Roman" w:hAnsi="Arial" w:cs="Arial"/>
          <w:color w:val="555555"/>
          <w:sz w:val="18"/>
          <w:szCs w:val="18"/>
          <w:lang w:eastAsia="hr-HR"/>
        </w:rPr>
        <w:t xml:space="preserve"> (</w:t>
      </w:r>
      <w:hyperlink r:id="rId28" w:tooltip="Manastir" w:history="1">
        <w:r w:rsidRPr="007E6826">
          <w:rPr>
            <w:rFonts w:ascii="Arial" w:eastAsia="Times New Roman" w:hAnsi="Arial" w:cs="Arial"/>
            <w:color w:val="0000FF"/>
            <w:sz w:val="18"/>
            <w:lang w:eastAsia="hr-HR"/>
          </w:rPr>
          <w:t>manastir</w:t>
        </w:r>
      </w:hyperlink>
      <w:r w:rsidRPr="007E6826">
        <w:rPr>
          <w:rFonts w:ascii="Arial" w:eastAsia="Times New Roman" w:hAnsi="Arial" w:cs="Arial"/>
          <w:color w:val="555555"/>
          <w:sz w:val="18"/>
          <w:szCs w:val="18"/>
          <w:lang w:eastAsia="hr-HR"/>
        </w:rPr>
        <w:t xml:space="preserve">) Sv. Mihajla izgrađen u blizini </w:t>
      </w:r>
      <w:proofErr w:type="spellStart"/>
      <w:r w:rsidRPr="007E6826">
        <w:rPr>
          <w:rFonts w:ascii="Arial" w:eastAsia="Times New Roman" w:hAnsi="Arial" w:cs="Arial"/>
          <w:color w:val="555555"/>
          <w:sz w:val="18"/>
          <w:szCs w:val="18"/>
          <w:lang w:eastAsia="hr-HR"/>
        </w:rPr>
        <w:t>Branjina</w:t>
      </w:r>
      <w:proofErr w:type="spellEnd"/>
      <w:r w:rsidRPr="007E6826">
        <w:rPr>
          <w:rFonts w:ascii="Arial" w:eastAsia="Times New Roman" w:hAnsi="Arial" w:cs="Arial"/>
          <w:color w:val="555555"/>
          <w:sz w:val="18"/>
          <w:szCs w:val="18"/>
          <w:lang w:eastAsia="hr-HR"/>
        </w:rPr>
        <w:t xml:space="preserve"> vrha. Kasnije se ime počelo rabiti za čitavo naselje.</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lastRenderedPageBreak/>
        <w:t xml:space="preserve">Postoji namjera promjene naziva u </w:t>
      </w:r>
      <w:r w:rsidRPr="007E6826">
        <w:rPr>
          <w:rFonts w:ascii="Arial" w:eastAsia="Times New Roman" w:hAnsi="Arial" w:cs="Arial"/>
          <w:b/>
          <w:bCs/>
          <w:color w:val="555555"/>
          <w:sz w:val="18"/>
          <w:lang w:eastAsia="hr-HR"/>
        </w:rPr>
        <w:t>Sveti Martin</w:t>
      </w:r>
      <w:r w:rsidRPr="007E6826">
        <w:rPr>
          <w:rFonts w:ascii="Arial" w:eastAsia="Times New Roman" w:hAnsi="Arial" w:cs="Arial"/>
          <w:color w:val="555555"/>
          <w:sz w:val="18"/>
          <w:szCs w:val="18"/>
          <w:lang w:eastAsia="hr-HR"/>
        </w:rPr>
        <w:t xml:space="preserve">, jer je Beli Manastir kao </w:t>
      </w:r>
      <w:r w:rsidRPr="007E6826">
        <w:rPr>
          <w:rFonts w:ascii="Arial" w:eastAsia="Times New Roman" w:hAnsi="Arial" w:cs="Arial"/>
          <w:b/>
          <w:bCs/>
          <w:color w:val="555555"/>
          <w:sz w:val="18"/>
          <w:lang w:eastAsia="hr-HR"/>
        </w:rPr>
        <w:t>naziv nametnut</w:t>
      </w:r>
      <w:r w:rsidRPr="007E6826">
        <w:rPr>
          <w:rFonts w:ascii="Arial" w:eastAsia="Times New Roman" w:hAnsi="Arial" w:cs="Arial"/>
          <w:color w:val="555555"/>
          <w:sz w:val="18"/>
          <w:szCs w:val="18"/>
          <w:lang w:eastAsia="hr-HR"/>
        </w:rPr>
        <w:t xml:space="preserve"> oko </w:t>
      </w:r>
      <w:hyperlink r:id="rId29" w:tooltip="1923." w:history="1">
        <w:r w:rsidRPr="007E6826">
          <w:rPr>
            <w:rFonts w:ascii="Arial" w:eastAsia="Times New Roman" w:hAnsi="Arial" w:cs="Arial"/>
            <w:color w:val="0000FF"/>
            <w:sz w:val="18"/>
            <w:lang w:eastAsia="hr-HR"/>
          </w:rPr>
          <w:t>1923.</w:t>
        </w:r>
      </w:hyperlink>
      <w:r w:rsidRPr="007E6826">
        <w:rPr>
          <w:rFonts w:ascii="Arial" w:eastAsia="Times New Roman" w:hAnsi="Arial" w:cs="Arial"/>
          <w:color w:val="555555"/>
          <w:sz w:val="18"/>
          <w:szCs w:val="18"/>
          <w:lang w:eastAsia="hr-HR"/>
        </w:rPr>
        <w:t xml:space="preserve"> godine, te ga se smatra</w:t>
      </w:r>
      <w:r w:rsidRPr="007E6826">
        <w:rPr>
          <w:rFonts w:ascii="Arial" w:eastAsia="Times New Roman" w:hAnsi="Arial" w:cs="Arial"/>
          <w:b/>
          <w:bCs/>
          <w:color w:val="555555"/>
          <w:sz w:val="18"/>
          <w:u w:val="single"/>
          <w:lang w:eastAsia="hr-HR"/>
        </w:rPr>
        <w:t xml:space="preserve"> posrbljenim</w:t>
      </w:r>
      <w:r w:rsidRPr="007E6826">
        <w:rPr>
          <w:rFonts w:ascii="Arial" w:eastAsia="Times New Roman" w:hAnsi="Arial" w:cs="Arial"/>
          <w:color w:val="555555"/>
          <w:sz w:val="18"/>
          <w:szCs w:val="18"/>
          <w:lang w:eastAsia="hr-HR"/>
        </w:rPr>
        <w:t xml:space="preserve"> nazivom.</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 xml:space="preserve">Ravnatelj </w:t>
      </w:r>
      <w:hyperlink r:id="rId30" w:tooltip="Državni arhiv u Osijeku" w:history="1">
        <w:r w:rsidRPr="007E6826">
          <w:rPr>
            <w:rFonts w:ascii="Arial" w:eastAsia="Times New Roman" w:hAnsi="Arial" w:cs="Arial"/>
            <w:color w:val="0000FF"/>
            <w:sz w:val="18"/>
            <w:lang w:eastAsia="hr-HR"/>
          </w:rPr>
          <w:t>Državnoga arhiva u Osijeku</w:t>
        </w:r>
      </w:hyperlink>
      <w:r w:rsidRPr="007E6826">
        <w:rPr>
          <w:rFonts w:ascii="Arial" w:eastAsia="Times New Roman" w:hAnsi="Arial" w:cs="Arial"/>
          <w:color w:val="555555"/>
          <w:sz w:val="18"/>
          <w:szCs w:val="18"/>
          <w:lang w:eastAsia="hr-HR"/>
        </w:rPr>
        <w:t xml:space="preserve"> </w:t>
      </w:r>
      <w:hyperlink r:id="rId31" w:tooltip="Stjepan Sršen (stranica ne postoji)" w:history="1">
        <w:r w:rsidRPr="007E6826">
          <w:rPr>
            <w:rFonts w:ascii="Arial" w:eastAsia="Times New Roman" w:hAnsi="Arial" w:cs="Arial"/>
            <w:color w:val="0000FF"/>
            <w:sz w:val="18"/>
            <w:lang w:eastAsia="hr-HR"/>
          </w:rPr>
          <w:t>Stjepan Sršen</w:t>
        </w:r>
      </w:hyperlink>
      <w:r w:rsidRPr="007E6826">
        <w:rPr>
          <w:rFonts w:ascii="Arial" w:eastAsia="Times New Roman" w:hAnsi="Arial" w:cs="Arial"/>
          <w:color w:val="555555"/>
          <w:sz w:val="18"/>
          <w:szCs w:val="18"/>
          <w:lang w:eastAsia="hr-HR"/>
        </w:rPr>
        <w:t xml:space="preserve"> smatra prikladnijim nazive koji ukazuju na baranjsko zemljopisno porijeklo, te </w:t>
      </w:r>
      <w:proofErr w:type="spellStart"/>
      <w:r w:rsidRPr="007E6826">
        <w:rPr>
          <w:rFonts w:ascii="Arial" w:eastAsia="Times New Roman" w:hAnsi="Arial" w:cs="Arial"/>
          <w:color w:val="555555"/>
          <w:sz w:val="18"/>
          <w:szCs w:val="18"/>
          <w:lang w:eastAsia="hr-HR"/>
        </w:rPr>
        <w:t>prjedlaže</w:t>
      </w:r>
      <w:proofErr w:type="spellEnd"/>
      <w:r w:rsidRPr="007E6826">
        <w:rPr>
          <w:rFonts w:ascii="Arial" w:eastAsia="Times New Roman" w:hAnsi="Arial" w:cs="Arial"/>
          <w:color w:val="555555"/>
          <w:sz w:val="18"/>
          <w:szCs w:val="18"/>
          <w:lang w:eastAsia="hr-HR"/>
        </w:rPr>
        <w:t xml:space="preserve"> nazive, "Sveti Martin Baranjski, Baranjski Martin ili pak </w:t>
      </w:r>
      <w:proofErr w:type="spellStart"/>
      <w:r w:rsidRPr="007E6826">
        <w:rPr>
          <w:rFonts w:ascii="Arial" w:eastAsia="Times New Roman" w:hAnsi="Arial" w:cs="Arial"/>
          <w:color w:val="555555"/>
          <w:sz w:val="18"/>
          <w:szCs w:val="18"/>
          <w:lang w:eastAsia="hr-HR"/>
        </w:rPr>
        <w:t>Martingrad</w:t>
      </w:r>
      <w:proofErr w:type="spellEnd"/>
      <w:r w:rsidRPr="007E6826">
        <w:rPr>
          <w:rFonts w:ascii="Arial" w:eastAsia="Times New Roman" w:hAnsi="Arial" w:cs="Arial"/>
          <w:color w:val="555555"/>
          <w:sz w:val="18"/>
          <w:szCs w:val="18"/>
          <w:lang w:eastAsia="hr-HR"/>
        </w:rPr>
        <w:t xml:space="preserve">, </w:t>
      </w:r>
      <w:proofErr w:type="spellStart"/>
      <w:r w:rsidRPr="007E6826">
        <w:rPr>
          <w:rFonts w:ascii="Arial" w:eastAsia="Times New Roman" w:hAnsi="Arial" w:cs="Arial"/>
          <w:color w:val="555555"/>
          <w:sz w:val="18"/>
          <w:szCs w:val="18"/>
          <w:lang w:eastAsia="hr-HR"/>
        </w:rPr>
        <w:t>Samostangrad</w:t>
      </w:r>
      <w:proofErr w:type="spellEnd"/>
      <w:r w:rsidRPr="007E6826">
        <w:rPr>
          <w:rFonts w:ascii="Arial" w:eastAsia="Times New Roman" w:hAnsi="Arial" w:cs="Arial"/>
          <w:color w:val="555555"/>
          <w:sz w:val="18"/>
          <w:szCs w:val="18"/>
          <w:lang w:eastAsia="hr-HR"/>
        </w:rPr>
        <w:t xml:space="preserve">, te napokon kao simbol cijele Baranje - </w:t>
      </w:r>
      <w:proofErr w:type="spellStart"/>
      <w:r w:rsidRPr="007E6826">
        <w:rPr>
          <w:rFonts w:ascii="Arial" w:eastAsia="Times New Roman" w:hAnsi="Arial" w:cs="Arial"/>
          <w:color w:val="555555"/>
          <w:sz w:val="18"/>
          <w:szCs w:val="18"/>
          <w:lang w:eastAsia="hr-HR"/>
        </w:rPr>
        <w:t>Baranjagrad</w:t>
      </w:r>
      <w:proofErr w:type="spellEnd"/>
      <w:r w:rsidRPr="007E6826">
        <w:rPr>
          <w:rFonts w:ascii="Arial" w:eastAsia="Times New Roman" w:hAnsi="Arial" w:cs="Arial"/>
          <w:color w:val="555555"/>
          <w:sz w:val="18"/>
          <w:szCs w:val="18"/>
          <w:lang w:eastAsia="hr-HR"/>
        </w:rPr>
        <w:t>". Župnik nas je lijepo dočekao i onoliko koliko je znao rekao nam o crkvi svetog Martina. Susreli su se i naši Međimurci sa onim davno odseljenim Međimurcima u Baranju. Susret je bio divan i ispunjen razgovorom "po međimurski".</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b/>
          <w:bCs/>
          <w:color w:val="555555"/>
          <w:sz w:val="18"/>
          <w:lang w:eastAsia="hr-HR"/>
        </w:rPr>
        <w:t>VUKOVAR</w:t>
      </w:r>
      <w:r w:rsidRPr="007E6826">
        <w:rPr>
          <w:rFonts w:ascii="Arial" w:eastAsia="Times New Roman" w:hAnsi="Arial" w:cs="Arial"/>
          <w:color w:val="555555"/>
          <w:sz w:val="18"/>
          <w:szCs w:val="18"/>
          <w:lang w:eastAsia="hr-HR"/>
        </w:rPr>
        <w:t xml:space="preserve">-Grad Vukovar je stari </w:t>
      </w:r>
      <w:hyperlink r:id="rId32" w:tooltip="Barok" w:history="1">
        <w:r w:rsidRPr="007E6826">
          <w:rPr>
            <w:rFonts w:ascii="Arial" w:eastAsia="Times New Roman" w:hAnsi="Arial" w:cs="Arial"/>
            <w:color w:val="0000FF"/>
            <w:sz w:val="18"/>
            <w:lang w:eastAsia="hr-HR"/>
          </w:rPr>
          <w:t>barokni</w:t>
        </w:r>
      </w:hyperlink>
      <w:r w:rsidRPr="007E6826">
        <w:rPr>
          <w:rFonts w:ascii="Arial" w:eastAsia="Times New Roman" w:hAnsi="Arial" w:cs="Arial"/>
          <w:color w:val="555555"/>
          <w:sz w:val="18"/>
          <w:szCs w:val="18"/>
          <w:lang w:eastAsia="hr-HR"/>
        </w:rPr>
        <w:t xml:space="preserve"> grad na </w:t>
      </w:r>
      <w:hyperlink r:id="rId33" w:tooltip="Dunav" w:history="1">
        <w:r w:rsidRPr="007E6826">
          <w:rPr>
            <w:rFonts w:ascii="Arial" w:eastAsia="Times New Roman" w:hAnsi="Arial" w:cs="Arial"/>
            <w:color w:val="0000FF"/>
            <w:sz w:val="18"/>
            <w:lang w:eastAsia="hr-HR"/>
          </w:rPr>
          <w:t>Dunavu</w:t>
        </w:r>
      </w:hyperlink>
      <w:r w:rsidRPr="007E6826">
        <w:rPr>
          <w:rFonts w:ascii="Arial" w:eastAsia="Times New Roman" w:hAnsi="Arial" w:cs="Arial"/>
          <w:color w:val="555555"/>
          <w:sz w:val="18"/>
          <w:szCs w:val="18"/>
          <w:lang w:eastAsia="hr-HR"/>
        </w:rPr>
        <w:t xml:space="preserve">, najpoznatiji po strašnim razaranjima tijekom </w:t>
      </w:r>
      <w:hyperlink r:id="rId34" w:tooltip="Domovinski rat" w:history="1">
        <w:r w:rsidRPr="007E6826">
          <w:rPr>
            <w:rFonts w:ascii="Arial" w:eastAsia="Times New Roman" w:hAnsi="Arial" w:cs="Arial"/>
            <w:color w:val="0000FF"/>
            <w:sz w:val="18"/>
            <w:lang w:eastAsia="hr-HR"/>
          </w:rPr>
          <w:t>Domovinskog rata</w:t>
        </w:r>
      </w:hyperlink>
      <w:r w:rsidRPr="007E6826">
        <w:rPr>
          <w:rFonts w:ascii="Arial" w:eastAsia="Times New Roman" w:hAnsi="Arial" w:cs="Arial"/>
          <w:color w:val="555555"/>
          <w:sz w:val="18"/>
          <w:szCs w:val="18"/>
          <w:lang w:eastAsia="hr-HR"/>
        </w:rPr>
        <w:t xml:space="preserve">. Do danas je u najvećoj mjeri obnovljen no povijest Vukovara seže mnogo dalje, u početak 13. </w:t>
      </w:r>
      <w:proofErr w:type="spellStart"/>
      <w:r w:rsidRPr="007E6826">
        <w:rPr>
          <w:rFonts w:ascii="Arial" w:eastAsia="Times New Roman" w:hAnsi="Arial" w:cs="Arial"/>
          <w:color w:val="555555"/>
          <w:sz w:val="18"/>
          <w:szCs w:val="18"/>
          <w:lang w:eastAsia="hr-HR"/>
        </w:rPr>
        <w:t>stoljeća.U</w:t>
      </w:r>
      <w:proofErr w:type="spellEnd"/>
      <w:r w:rsidRPr="007E6826">
        <w:rPr>
          <w:rFonts w:ascii="Arial" w:eastAsia="Times New Roman" w:hAnsi="Arial" w:cs="Arial"/>
          <w:color w:val="555555"/>
          <w:sz w:val="18"/>
          <w:szCs w:val="18"/>
          <w:lang w:eastAsia="hr-HR"/>
        </w:rPr>
        <w:t xml:space="preserve"> sačuvanim pisanim dokumentima Vukovar se spominje već početkom 13. stoljeća kao </w:t>
      </w:r>
      <w:proofErr w:type="spellStart"/>
      <w:r w:rsidRPr="007E6826">
        <w:rPr>
          <w:rFonts w:ascii="Arial" w:eastAsia="Times New Roman" w:hAnsi="Arial" w:cs="Arial"/>
          <w:color w:val="555555"/>
          <w:sz w:val="18"/>
          <w:szCs w:val="18"/>
          <w:lang w:eastAsia="hr-HR"/>
        </w:rPr>
        <w:t>Volko</w:t>
      </w:r>
      <w:proofErr w:type="spellEnd"/>
      <w:r w:rsidRPr="007E6826">
        <w:rPr>
          <w:rFonts w:ascii="Arial" w:eastAsia="Times New Roman" w:hAnsi="Arial" w:cs="Arial"/>
          <w:color w:val="555555"/>
          <w:sz w:val="18"/>
          <w:szCs w:val="18"/>
          <w:lang w:eastAsia="hr-HR"/>
        </w:rPr>
        <w:t xml:space="preserve">, </w:t>
      </w:r>
      <w:proofErr w:type="spellStart"/>
      <w:r w:rsidRPr="007E6826">
        <w:rPr>
          <w:rFonts w:ascii="Arial" w:eastAsia="Times New Roman" w:hAnsi="Arial" w:cs="Arial"/>
          <w:color w:val="555555"/>
          <w:sz w:val="18"/>
          <w:szCs w:val="18"/>
          <w:lang w:eastAsia="hr-HR"/>
        </w:rPr>
        <w:t>Walk</w:t>
      </w:r>
      <w:proofErr w:type="spellEnd"/>
      <w:r w:rsidRPr="007E6826">
        <w:rPr>
          <w:rFonts w:ascii="Arial" w:eastAsia="Times New Roman" w:hAnsi="Arial" w:cs="Arial"/>
          <w:color w:val="555555"/>
          <w:sz w:val="18"/>
          <w:szCs w:val="18"/>
          <w:lang w:eastAsia="hr-HR"/>
        </w:rPr>
        <w:t xml:space="preserve">, </w:t>
      </w:r>
      <w:proofErr w:type="spellStart"/>
      <w:r w:rsidRPr="007E6826">
        <w:rPr>
          <w:rFonts w:ascii="Arial" w:eastAsia="Times New Roman" w:hAnsi="Arial" w:cs="Arial"/>
          <w:color w:val="555555"/>
          <w:sz w:val="18"/>
          <w:szCs w:val="18"/>
          <w:lang w:eastAsia="hr-HR"/>
        </w:rPr>
        <w:t>Wolkov</w:t>
      </w:r>
      <w:proofErr w:type="spellEnd"/>
      <w:r w:rsidRPr="007E6826">
        <w:rPr>
          <w:rFonts w:ascii="Arial" w:eastAsia="Times New Roman" w:hAnsi="Arial" w:cs="Arial"/>
          <w:color w:val="555555"/>
          <w:sz w:val="18"/>
          <w:szCs w:val="18"/>
          <w:lang w:eastAsia="hr-HR"/>
        </w:rPr>
        <w:t xml:space="preserve">, odnosno hrvatski </w:t>
      </w:r>
      <w:proofErr w:type="spellStart"/>
      <w:r w:rsidRPr="007E6826">
        <w:rPr>
          <w:rFonts w:ascii="Arial" w:eastAsia="Times New Roman" w:hAnsi="Arial" w:cs="Arial"/>
          <w:color w:val="555555"/>
          <w:sz w:val="18"/>
          <w:szCs w:val="18"/>
          <w:lang w:eastAsia="hr-HR"/>
        </w:rPr>
        <w:t>Vukovo</w:t>
      </w:r>
      <w:proofErr w:type="spellEnd"/>
      <w:r w:rsidRPr="007E6826">
        <w:rPr>
          <w:rFonts w:ascii="Arial" w:eastAsia="Times New Roman" w:hAnsi="Arial" w:cs="Arial"/>
          <w:color w:val="555555"/>
          <w:sz w:val="18"/>
          <w:szCs w:val="18"/>
          <w:lang w:eastAsia="hr-HR"/>
        </w:rPr>
        <w:t xml:space="preserve">. Ime </w:t>
      </w:r>
      <w:proofErr w:type="spellStart"/>
      <w:r w:rsidRPr="007E6826">
        <w:rPr>
          <w:rFonts w:ascii="Arial" w:eastAsia="Times New Roman" w:hAnsi="Arial" w:cs="Arial"/>
          <w:color w:val="555555"/>
          <w:sz w:val="18"/>
          <w:szCs w:val="18"/>
          <w:lang w:eastAsia="hr-HR"/>
        </w:rPr>
        <w:t>Vukovo</w:t>
      </w:r>
      <w:proofErr w:type="spellEnd"/>
      <w:r w:rsidRPr="007E6826">
        <w:rPr>
          <w:rFonts w:ascii="Arial" w:eastAsia="Times New Roman" w:hAnsi="Arial" w:cs="Arial"/>
          <w:color w:val="555555"/>
          <w:sz w:val="18"/>
          <w:szCs w:val="18"/>
          <w:lang w:eastAsia="hr-HR"/>
        </w:rPr>
        <w:t xml:space="preserve"> nosio je do 14. </w:t>
      </w:r>
      <w:proofErr w:type="spellStart"/>
      <w:r w:rsidRPr="007E6826">
        <w:rPr>
          <w:rFonts w:ascii="Arial" w:eastAsia="Times New Roman" w:hAnsi="Arial" w:cs="Arial"/>
          <w:color w:val="555555"/>
          <w:sz w:val="18"/>
          <w:szCs w:val="18"/>
          <w:lang w:eastAsia="hr-HR"/>
        </w:rPr>
        <w:t>stoljeća.Od</w:t>
      </w:r>
      <w:proofErr w:type="spellEnd"/>
      <w:r w:rsidRPr="007E6826">
        <w:rPr>
          <w:rFonts w:ascii="Arial" w:eastAsia="Times New Roman" w:hAnsi="Arial" w:cs="Arial"/>
          <w:color w:val="555555"/>
          <w:sz w:val="18"/>
          <w:szCs w:val="18"/>
          <w:lang w:eastAsia="hr-HR"/>
        </w:rPr>
        <w:t xml:space="preserve"> 14. stoljeća sve je više u uporabi pomađareni naziv Vukovar. U to je vrijeme Hrvatska u državnopravnoj zajednici s Ugarskom. Vukovar, kao i susjedni </w:t>
      </w:r>
      <w:hyperlink r:id="rId35" w:tooltip="Ilok" w:history="1">
        <w:r w:rsidRPr="007E6826">
          <w:rPr>
            <w:rFonts w:ascii="Arial" w:eastAsia="Times New Roman" w:hAnsi="Arial" w:cs="Arial"/>
            <w:color w:val="0000FF"/>
            <w:sz w:val="18"/>
            <w:lang w:eastAsia="hr-HR"/>
          </w:rPr>
          <w:t>Ilok</w:t>
        </w:r>
      </w:hyperlink>
      <w:r w:rsidRPr="007E6826">
        <w:rPr>
          <w:rFonts w:ascii="Arial" w:eastAsia="Times New Roman" w:hAnsi="Arial" w:cs="Arial"/>
          <w:color w:val="555555"/>
          <w:sz w:val="18"/>
          <w:szCs w:val="18"/>
          <w:lang w:eastAsia="hr-HR"/>
        </w:rPr>
        <w:t xml:space="preserve">, u tom su razdoblju čuvari hrvatskog identiteta u dunavsko-savskom </w:t>
      </w:r>
      <w:proofErr w:type="spellStart"/>
      <w:r w:rsidRPr="007E6826">
        <w:rPr>
          <w:rFonts w:ascii="Arial" w:eastAsia="Times New Roman" w:hAnsi="Arial" w:cs="Arial"/>
          <w:color w:val="555555"/>
          <w:sz w:val="18"/>
          <w:szCs w:val="18"/>
          <w:lang w:eastAsia="hr-HR"/>
        </w:rPr>
        <w:t>međurječju</w:t>
      </w:r>
      <w:proofErr w:type="spellEnd"/>
      <w:r w:rsidRPr="007E6826">
        <w:rPr>
          <w:rFonts w:ascii="Arial" w:eastAsia="Times New Roman" w:hAnsi="Arial" w:cs="Arial"/>
          <w:color w:val="555555"/>
          <w:sz w:val="18"/>
          <w:szCs w:val="18"/>
          <w:lang w:eastAsia="hr-HR"/>
        </w:rPr>
        <w:t>.</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 xml:space="preserve">Osamostaljenjem Hrvatske </w:t>
      </w:r>
      <w:hyperlink r:id="rId36" w:tooltip="1991." w:history="1">
        <w:r w:rsidRPr="007E6826">
          <w:rPr>
            <w:rFonts w:ascii="Arial" w:eastAsia="Times New Roman" w:hAnsi="Arial" w:cs="Arial"/>
            <w:color w:val="0000FF"/>
            <w:sz w:val="18"/>
            <w:lang w:eastAsia="hr-HR"/>
          </w:rPr>
          <w:t>1991.</w:t>
        </w:r>
      </w:hyperlink>
      <w:r w:rsidRPr="007E6826">
        <w:rPr>
          <w:rFonts w:ascii="Arial" w:eastAsia="Times New Roman" w:hAnsi="Arial" w:cs="Arial"/>
          <w:color w:val="555555"/>
          <w:sz w:val="18"/>
          <w:szCs w:val="18"/>
          <w:lang w:eastAsia="hr-HR"/>
        </w:rPr>
        <w:t xml:space="preserve"> godine došlo je do otvorene </w:t>
      </w:r>
      <w:r w:rsidRPr="007E6826">
        <w:rPr>
          <w:rFonts w:ascii="Arial" w:eastAsia="Times New Roman" w:hAnsi="Arial" w:cs="Arial"/>
          <w:b/>
          <w:bCs/>
          <w:color w:val="555555"/>
          <w:sz w:val="18"/>
          <w:u w:val="single"/>
          <w:lang w:eastAsia="hr-HR"/>
        </w:rPr>
        <w:t>agresije Srbije</w:t>
      </w:r>
      <w:r w:rsidRPr="007E6826">
        <w:rPr>
          <w:rFonts w:ascii="Arial" w:eastAsia="Times New Roman" w:hAnsi="Arial" w:cs="Arial"/>
          <w:color w:val="555555"/>
          <w:sz w:val="18"/>
          <w:szCs w:val="18"/>
          <w:lang w:eastAsia="hr-HR"/>
        </w:rPr>
        <w:t xml:space="preserve"> na Vukovar i Hrvatsku. Nakon što je većina srpskog stanovništva (sva srpska djeca) pobjegla iz grada, počela je </w:t>
      </w:r>
      <w:hyperlink r:id="rId37" w:tooltip="Vukovarska bitka" w:history="1">
        <w:r w:rsidRPr="007E6826">
          <w:rPr>
            <w:rFonts w:ascii="Arial" w:eastAsia="Times New Roman" w:hAnsi="Arial" w:cs="Arial"/>
            <w:color w:val="0000FF"/>
            <w:sz w:val="18"/>
            <w:lang w:eastAsia="hr-HR"/>
          </w:rPr>
          <w:t>bitka za Vukovar</w:t>
        </w:r>
      </w:hyperlink>
      <w:r w:rsidRPr="007E6826">
        <w:rPr>
          <w:rFonts w:ascii="Arial" w:eastAsia="Times New Roman" w:hAnsi="Arial" w:cs="Arial"/>
          <w:color w:val="555555"/>
          <w:sz w:val="18"/>
          <w:szCs w:val="18"/>
          <w:lang w:eastAsia="hr-HR"/>
        </w:rPr>
        <w:t xml:space="preserve">, u kojoj su hrvatske snage branile grad protiv vojske JNA, </w:t>
      </w:r>
      <w:r w:rsidRPr="007E6826">
        <w:rPr>
          <w:rFonts w:ascii="Arial" w:eastAsia="Times New Roman" w:hAnsi="Arial" w:cs="Arial"/>
          <w:b/>
          <w:bCs/>
          <w:color w:val="555555"/>
          <w:sz w:val="18"/>
          <w:u w:val="single"/>
          <w:lang w:eastAsia="hr-HR"/>
        </w:rPr>
        <w:t xml:space="preserve">srpskih </w:t>
      </w:r>
      <w:hyperlink r:id="rId38" w:tooltip="Četnici" w:history="1">
        <w:r w:rsidRPr="007E6826">
          <w:rPr>
            <w:rFonts w:ascii="Arial" w:eastAsia="Times New Roman" w:hAnsi="Arial" w:cs="Arial"/>
            <w:b/>
            <w:bCs/>
            <w:color w:val="0000FF"/>
            <w:sz w:val="18"/>
            <w:lang w:eastAsia="hr-HR"/>
          </w:rPr>
          <w:t>četničkih</w:t>
        </w:r>
      </w:hyperlink>
      <w:r w:rsidRPr="007E6826">
        <w:rPr>
          <w:rFonts w:ascii="Arial" w:eastAsia="Times New Roman" w:hAnsi="Arial" w:cs="Arial"/>
          <w:color w:val="555555"/>
          <w:sz w:val="18"/>
          <w:szCs w:val="18"/>
          <w:lang w:eastAsia="hr-HR"/>
        </w:rPr>
        <w:t xml:space="preserve"> i drugih paravojnih postrojba i srpske vojske, koja je imala golemu premoć u ljudstvu i tehnici. Srpsko je granatiranje sravnilo grad sa zemljom. Nakon tri mjeseca ogorčenih borba, Vukovar je </w:t>
      </w:r>
      <w:hyperlink r:id="rId39" w:tooltip="18. studenoga" w:history="1">
        <w:r w:rsidRPr="007E6826">
          <w:rPr>
            <w:rFonts w:ascii="Arial" w:eastAsia="Times New Roman" w:hAnsi="Arial" w:cs="Arial"/>
            <w:color w:val="0000FF"/>
            <w:sz w:val="18"/>
            <w:lang w:eastAsia="hr-HR"/>
          </w:rPr>
          <w:t>18. studenoga</w:t>
        </w:r>
      </w:hyperlink>
      <w:r w:rsidRPr="007E6826">
        <w:rPr>
          <w:rFonts w:ascii="Arial" w:eastAsia="Times New Roman" w:hAnsi="Arial" w:cs="Arial"/>
          <w:color w:val="555555"/>
          <w:sz w:val="18"/>
          <w:szCs w:val="18"/>
          <w:lang w:eastAsia="hr-HR"/>
        </w:rPr>
        <w:t xml:space="preserve"> </w:t>
      </w:r>
      <w:hyperlink r:id="rId40" w:tooltip="1991." w:history="1">
        <w:r w:rsidRPr="007E6826">
          <w:rPr>
            <w:rFonts w:ascii="Arial" w:eastAsia="Times New Roman" w:hAnsi="Arial" w:cs="Arial"/>
            <w:color w:val="0000FF"/>
            <w:sz w:val="18"/>
            <w:lang w:eastAsia="hr-HR"/>
          </w:rPr>
          <w:t>1991.</w:t>
        </w:r>
      </w:hyperlink>
      <w:r w:rsidRPr="007E6826">
        <w:rPr>
          <w:rFonts w:ascii="Arial" w:eastAsia="Times New Roman" w:hAnsi="Arial" w:cs="Arial"/>
          <w:color w:val="555555"/>
          <w:sz w:val="18"/>
          <w:szCs w:val="18"/>
          <w:lang w:eastAsia="hr-HR"/>
        </w:rPr>
        <w:t xml:space="preserve"> godine pao u srpske ruke.</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 xml:space="preserve">U agresiji na Vukovar 1991. godine, JNA i srpske paravojne postrojbe ubile su najmanje 1.739 </w:t>
      </w:r>
      <w:proofErr w:type="spellStart"/>
      <w:r w:rsidRPr="007E6826">
        <w:rPr>
          <w:rFonts w:ascii="Arial" w:eastAsia="Times New Roman" w:hAnsi="Arial" w:cs="Arial"/>
          <w:color w:val="555555"/>
          <w:sz w:val="18"/>
          <w:szCs w:val="18"/>
          <w:lang w:eastAsia="hr-HR"/>
        </w:rPr>
        <w:t>osoba.Nakon</w:t>
      </w:r>
      <w:proofErr w:type="spellEnd"/>
      <w:r w:rsidRPr="007E6826">
        <w:rPr>
          <w:rFonts w:ascii="Arial" w:eastAsia="Times New Roman" w:hAnsi="Arial" w:cs="Arial"/>
          <w:color w:val="555555"/>
          <w:sz w:val="18"/>
          <w:szCs w:val="18"/>
          <w:lang w:eastAsia="hr-HR"/>
        </w:rPr>
        <w:t xml:space="preserve"> oslobodilačkih akcija u drugim krajevima Hrvatske </w:t>
      </w:r>
      <w:hyperlink r:id="rId41" w:tooltip="1995." w:history="1">
        <w:r w:rsidRPr="007E6826">
          <w:rPr>
            <w:rFonts w:ascii="Arial" w:eastAsia="Times New Roman" w:hAnsi="Arial" w:cs="Arial"/>
            <w:color w:val="0000FF"/>
            <w:sz w:val="18"/>
            <w:lang w:eastAsia="hr-HR"/>
          </w:rPr>
          <w:t>1995.</w:t>
        </w:r>
      </w:hyperlink>
      <w:r w:rsidRPr="007E6826">
        <w:rPr>
          <w:rFonts w:ascii="Arial" w:eastAsia="Times New Roman" w:hAnsi="Arial" w:cs="Arial"/>
          <w:color w:val="555555"/>
          <w:sz w:val="18"/>
          <w:szCs w:val="18"/>
          <w:lang w:eastAsia="hr-HR"/>
        </w:rPr>
        <w:t xml:space="preserve"> godine, počeli su pregovori o povratku Vukovara pod hrvatsku vlast. Lokalna je samouprava u Vukovaru počela djelovati sredinom </w:t>
      </w:r>
      <w:hyperlink r:id="rId42" w:tooltip="1997." w:history="1">
        <w:r w:rsidRPr="007E6826">
          <w:rPr>
            <w:rFonts w:ascii="Arial" w:eastAsia="Times New Roman" w:hAnsi="Arial" w:cs="Arial"/>
            <w:color w:val="0000FF"/>
            <w:sz w:val="18"/>
            <w:lang w:eastAsia="hr-HR"/>
          </w:rPr>
          <w:t>1997.</w:t>
        </w:r>
      </w:hyperlink>
      <w:r w:rsidRPr="007E6826">
        <w:rPr>
          <w:rFonts w:ascii="Arial" w:eastAsia="Times New Roman" w:hAnsi="Arial" w:cs="Arial"/>
          <w:color w:val="555555"/>
          <w:sz w:val="18"/>
          <w:szCs w:val="18"/>
          <w:lang w:eastAsia="hr-HR"/>
        </w:rPr>
        <w:t xml:space="preserve"> godine.</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b/>
          <w:bCs/>
          <w:color w:val="555555"/>
          <w:sz w:val="18"/>
          <w:lang w:eastAsia="hr-HR"/>
        </w:rPr>
        <w:t>POKRAJ KRIŽA NA DUNAVU</w:t>
      </w:r>
      <w:r w:rsidRPr="007E6826">
        <w:rPr>
          <w:rFonts w:ascii="Arial" w:eastAsia="Times New Roman" w:hAnsi="Arial" w:cs="Arial"/>
          <w:color w:val="555555"/>
          <w:sz w:val="18"/>
          <w:szCs w:val="18"/>
          <w:lang w:eastAsia="hr-HR"/>
        </w:rPr>
        <w:t>: Vodič nam je pričao o strahotama koja su prošli stanovnici,Hrvati u ovome gradu za vrijeme srbočetničke okupacije. Izmolili smo jedan Očenaš za sve pokojne branitelje  i zamolili Boga neka BLAGOSLOVI I OVAJ "</w:t>
      </w:r>
      <w:proofErr w:type="spellStart"/>
      <w:r w:rsidRPr="007E6826">
        <w:rPr>
          <w:rFonts w:ascii="Arial" w:eastAsia="Times New Roman" w:hAnsi="Arial" w:cs="Arial"/>
          <w:color w:val="555555"/>
          <w:sz w:val="18"/>
          <w:szCs w:val="18"/>
          <w:lang w:eastAsia="hr-HR"/>
        </w:rPr>
        <w:t>falaček</w:t>
      </w:r>
      <w:proofErr w:type="spellEnd"/>
      <w:r w:rsidRPr="007E6826">
        <w:rPr>
          <w:rFonts w:ascii="Arial" w:eastAsia="Times New Roman" w:hAnsi="Arial" w:cs="Arial"/>
          <w:color w:val="555555"/>
          <w:sz w:val="18"/>
          <w:szCs w:val="18"/>
          <w:lang w:eastAsia="hr-HR"/>
        </w:rPr>
        <w:t xml:space="preserve">" </w:t>
      </w:r>
      <w:r w:rsidRPr="007E6826">
        <w:rPr>
          <w:rFonts w:ascii="Arial" w:eastAsia="Times New Roman" w:hAnsi="Arial" w:cs="Arial"/>
          <w:b/>
          <w:bCs/>
          <w:i/>
          <w:iCs/>
          <w:color w:val="555555"/>
          <w:sz w:val="18"/>
          <w:lang w:eastAsia="hr-HR"/>
        </w:rPr>
        <w:t>NAŠE ZEMLJE HORVATSKE.</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 </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b/>
          <w:bCs/>
          <w:color w:val="555555"/>
          <w:sz w:val="18"/>
          <w:lang w:eastAsia="hr-HR"/>
        </w:rPr>
        <w:t>PRENOĆIŠTE-</w:t>
      </w:r>
      <w:r w:rsidRPr="007E6826">
        <w:rPr>
          <w:rFonts w:ascii="Arial" w:eastAsia="Times New Roman" w:hAnsi="Arial" w:cs="Arial"/>
          <w:color w:val="555555"/>
          <w:sz w:val="18"/>
          <w:szCs w:val="18"/>
          <w:lang w:eastAsia="hr-HR"/>
        </w:rPr>
        <w:t xml:space="preserve"> Prenoćili smo u blizini Vinkovaca. Odmorni i spremni za drugi dan našeg boravka u Slavoniji. Započeli smo svoje razgledavanje u Iloku.</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b/>
          <w:bCs/>
          <w:color w:val="555555"/>
          <w:sz w:val="18"/>
          <w:lang w:eastAsia="hr-HR"/>
        </w:rPr>
        <w:t>ILOK</w:t>
      </w:r>
      <w:r w:rsidRPr="007E6826">
        <w:rPr>
          <w:rFonts w:ascii="Arial" w:eastAsia="Times New Roman" w:hAnsi="Arial" w:cs="Arial"/>
          <w:color w:val="555555"/>
          <w:sz w:val="18"/>
          <w:szCs w:val="18"/>
          <w:lang w:eastAsia="hr-HR"/>
        </w:rPr>
        <w:t xml:space="preserve">-je grad u </w:t>
      </w:r>
      <w:hyperlink r:id="rId43" w:tooltip="" w:history="1">
        <w:r w:rsidRPr="007E6826">
          <w:rPr>
            <w:rFonts w:ascii="Arial" w:eastAsia="Times New Roman" w:hAnsi="Arial" w:cs="Arial"/>
            <w:color w:val="0000FF"/>
            <w:sz w:val="18"/>
            <w:lang w:eastAsia="hr-HR"/>
          </w:rPr>
          <w:t>Hrvatskoj</w:t>
        </w:r>
      </w:hyperlink>
      <w:r w:rsidRPr="007E6826">
        <w:rPr>
          <w:rFonts w:ascii="Arial" w:eastAsia="Times New Roman" w:hAnsi="Arial" w:cs="Arial"/>
          <w:color w:val="555555"/>
          <w:sz w:val="18"/>
          <w:szCs w:val="18"/>
          <w:lang w:eastAsia="hr-HR"/>
        </w:rPr>
        <w:t xml:space="preserve"> koji administrativno pripada </w:t>
      </w:r>
      <w:hyperlink r:id="rId44" w:tooltip="Vukovarsko-srijemska županija" w:history="1">
        <w:r w:rsidRPr="007E6826">
          <w:rPr>
            <w:rFonts w:ascii="Arial" w:eastAsia="Times New Roman" w:hAnsi="Arial" w:cs="Arial"/>
            <w:color w:val="0000FF"/>
            <w:sz w:val="18"/>
            <w:lang w:eastAsia="hr-HR"/>
          </w:rPr>
          <w:t>Vukovarsko-srijemskoj županiji</w:t>
        </w:r>
      </w:hyperlink>
      <w:r w:rsidRPr="007E6826">
        <w:rPr>
          <w:rFonts w:ascii="Arial" w:eastAsia="Times New Roman" w:hAnsi="Arial" w:cs="Arial"/>
          <w:color w:val="555555"/>
          <w:sz w:val="18"/>
          <w:szCs w:val="18"/>
          <w:lang w:eastAsia="hr-HR"/>
        </w:rPr>
        <w:t>.</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 xml:space="preserve">Najpoznatiji gospodar grada je </w:t>
      </w:r>
      <w:hyperlink r:id="rId45" w:tooltip="Nikola Iločki" w:history="1">
        <w:r w:rsidRPr="007E6826">
          <w:rPr>
            <w:rFonts w:ascii="Arial" w:eastAsia="Times New Roman" w:hAnsi="Arial" w:cs="Arial"/>
            <w:color w:val="0000FF"/>
            <w:sz w:val="18"/>
            <w:lang w:eastAsia="hr-HR"/>
          </w:rPr>
          <w:t>Nikola Iločki</w:t>
        </w:r>
      </w:hyperlink>
      <w:r w:rsidRPr="007E6826">
        <w:rPr>
          <w:rFonts w:ascii="Arial" w:eastAsia="Times New Roman" w:hAnsi="Arial" w:cs="Arial"/>
          <w:color w:val="555555"/>
          <w:sz w:val="18"/>
          <w:szCs w:val="18"/>
          <w:lang w:eastAsia="hr-HR"/>
        </w:rPr>
        <w:t xml:space="preserve"> (</w:t>
      </w:r>
      <w:hyperlink r:id="rId46" w:tooltip="1410" w:history="1">
        <w:r w:rsidRPr="007E6826">
          <w:rPr>
            <w:rFonts w:ascii="Arial" w:eastAsia="Times New Roman" w:hAnsi="Arial" w:cs="Arial"/>
            <w:color w:val="0000FF"/>
            <w:sz w:val="18"/>
            <w:lang w:eastAsia="hr-HR"/>
          </w:rPr>
          <w:t>1410</w:t>
        </w:r>
      </w:hyperlink>
      <w:r w:rsidRPr="007E6826">
        <w:rPr>
          <w:rFonts w:ascii="Arial" w:eastAsia="Times New Roman" w:hAnsi="Arial" w:cs="Arial"/>
          <w:color w:val="555555"/>
          <w:sz w:val="18"/>
          <w:szCs w:val="18"/>
          <w:lang w:eastAsia="hr-HR"/>
        </w:rPr>
        <w:t>.-</w:t>
      </w:r>
      <w:hyperlink r:id="rId47" w:tooltip="1477" w:history="1">
        <w:r w:rsidRPr="007E6826">
          <w:rPr>
            <w:rFonts w:ascii="Arial" w:eastAsia="Times New Roman" w:hAnsi="Arial" w:cs="Arial"/>
            <w:color w:val="0000FF"/>
            <w:sz w:val="18"/>
            <w:lang w:eastAsia="hr-HR"/>
          </w:rPr>
          <w:t>1477</w:t>
        </w:r>
      </w:hyperlink>
      <w:r w:rsidRPr="007E6826">
        <w:rPr>
          <w:rFonts w:ascii="Arial" w:eastAsia="Times New Roman" w:hAnsi="Arial" w:cs="Arial"/>
          <w:color w:val="555555"/>
          <w:sz w:val="18"/>
          <w:szCs w:val="18"/>
          <w:lang w:eastAsia="hr-HR"/>
        </w:rPr>
        <w:t xml:space="preserve">.), koji je bio kralj </w:t>
      </w:r>
      <w:hyperlink r:id="rId48" w:tooltip="Bosna" w:history="1">
        <w:r w:rsidRPr="007E6826">
          <w:rPr>
            <w:rFonts w:ascii="Arial" w:eastAsia="Times New Roman" w:hAnsi="Arial" w:cs="Arial"/>
            <w:color w:val="0000FF"/>
            <w:sz w:val="18"/>
            <w:lang w:eastAsia="hr-HR"/>
          </w:rPr>
          <w:t>Bosne</w:t>
        </w:r>
      </w:hyperlink>
      <w:r w:rsidRPr="007E6826">
        <w:rPr>
          <w:rFonts w:ascii="Arial" w:eastAsia="Times New Roman" w:hAnsi="Arial" w:cs="Arial"/>
          <w:color w:val="555555"/>
          <w:sz w:val="18"/>
          <w:szCs w:val="18"/>
          <w:lang w:eastAsia="hr-HR"/>
        </w:rPr>
        <w:t xml:space="preserve"> od </w:t>
      </w:r>
      <w:hyperlink r:id="rId49" w:tooltip="1471" w:history="1">
        <w:r w:rsidRPr="007E6826">
          <w:rPr>
            <w:rFonts w:ascii="Arial" w:eastAsia="Times New Roman" w:hAnsi="Arial" w:cs="Arial"/>
            <w:color w:val="0000FF"/>
            <w:sz w:val="18"/>
            <w:lang w:eastAsia="hr-HR"/>
          </w:rPr>
          <w:t>1471</w:t>
        </w:r>
      </w:hyperlink>
      <w:r w:rsidRPr="007E6826">
        <w:rPr>
          <w:rFonts w:ascii="Arial" w:eastAsia="Times New Roman" w:hAnsi="Arial" w:cs="Arial"/>
          <w:color w:val="555555"/>
          <w:sz w:val="18"/>
          <w:szCs w:val="18"/>
          <w:lang w:eastAsia="hr-HR"/>
        </w:rPr>
        <w:t xml:space="preserve">. do svoje smrti. Kao gospodar imanja naslijedio ga je sin </w:t>
      </w:r>
      <w:hyperlink r:id="rId50" w:tooltip="Lovro Iločki" w:history="1">
        <w:r w:rsidRPr="007E6826">
          <w:rPr>
            <w:rFonts w:ascii="Arial" w:eastAsia="Times New Roman" w:hAnsi="Arial" w:cs="Arial"/>
            <w:color w:val="0000FF"/>
            <w:sz w:val="18"/>
            <w:lang w:eastAsia="hr-HR"/>
          </w:rPr>
          <w:t>Lovro</w:t>
        </w:r>
      </w:hyperlink>
      <w:r w:rsidRPr="007E6826">
        <w:rPr>
          <w:rFonts w:ascii="Arial" w:eastAsia="Times New Roman" w:hAnsi="Arial" w:cs="Arial"/>
          <w:color w:val="555555"/>
          <w:sz w:val="18"/>
          <w:szCs w:val="18"/>
          <w:lang w:eastAsia="hr-HR"/>
        </w:rPr>
        <w:t xml:space="preserve"> (</w:t>
      </w:r>
      <w:hyperlink r:id="rId51" w:tooltip="1459" w:history="1">
        <w:r w:rsidRPr="007E6826">
          <w:rPr>
            <w:rFonts w:ascii="Arial" w:eastAsia="Times New Roman" w:hAnsi="Arial" w:cs="Arial"/>
            <w:color w:val="0000FF"/>
            <w:sz w:val="18"/>
            <w:lang w:eastAsia="hr-HR"/>
          </w:rPr>
          <w:t>1459</w:t>
        </w:r>
      </w:hyperlink>
      <w:r w:rsidRPr="007E6826">
        <w:rPr>
          <w:rFonts w:ascii="Arial" w:eastAsia="Times New Roman" w:hAnsi="Arial" w:cs="Arial"/>
          <w:color w:val="555555"/>
          <w:sz w:val="18"/>
          <w:szCs w:val="18"/>
          <w:lang w:eastAsia="hr-HR"/>
        </w:rPr>
        <w:t>.-</w:t>
      </w:r>
      <w:hyperlink r:id="rId52" w:tooltip="1524" w:history="1">
        <w:r w:rsidRPr="007E6826">
          <w:rPr>
            <w:rFonts w:ascii="Arial" w:eastAsia="Times New Roman" w:hAnsi="Arial" w:cs="Arial"/>
            <w:color w:val="0000FF"/>
            <w:sz w:val="18"/>
            <w:lang w:eastAsia="hr-HR"/>
          </w:rPr>
          <w:t>1524</w:t>
        </w:r>
      </w:hyperlink>
      <w:r w:rsidRPr="007E6826">
        <w:rPr>
          <w:rFonts w:ascii="Arial" w:eastAsia="Times New Roman" w:hAnsi="Arial" w:cs="Arial"/>
          <w:color w:val="555555"/>
          <w:sz w:val="18"/>
          <w:szCs w:val="18"/>
          <w:lang w:eastAsia="hr-HR"/>
        </w:rPr>
        <w:t>.)</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hyperlink r:id="rId53" w:tooltip="Franjevci" w:history="1">
        <w:r w:rsidRPr="007E6826">
          <w:rPr>
            <w:rFonts w:ascii="Arial" w:eastAsia="Times New Roman" w:hAnsi="Arial" w:cs="Arial"/>
            <w:color w:val="0000FF"/>
            <w:sz w:val="18"/>
            <w:lang w:eastAsia="hr-HR"/>
          </w:rPr>
          <w:t>Franjevci</w:t>
        </w:r>
      </w:hyperlink>
      <w:r w:rsidRPr="007E6826">
        <w:rPr>
          <w:rFonts w:ascii="Arial" w:eastAsia="Times New Roman" w:hAnsi="Arial" w:cs="Arial"/>
          <w:color w:val="555555"/>
          <w:sz w:val="18"/>
          <w:szCs w:val="18"/>
          <w:lang w:eastAsia="hr-HR"/>
        </w:rPr>
        <w:t xml:space="preserve"> se u Iloku zasigurno nalaze u prvoj polovici 14. stoljeća kada je izgrađeno zapadno krilo samostana, a franjevačka crkva Uznesenja Marijina građena je </w:t>
      </w:r>
      <w:hyperlink r:id="rId54" w:tooltip="1349" w:history="1">
        <w:r w:rsidRPr="007E6826">
          <w:rPr>
            <w:rFonts w:ascii="Arial" w:eastAsia="Times New Roman" w:hAnsi="Arial" w:cs="Arial"/>
            <w:color w:val="0000FF"/>
            <w:sz w:val="18"/>
            <w:lang w:eastAsia="hr-HR"/>
          </w:rPr>
          <w:t>1349</w:t>
        </w:r>
      </w:hyperlink>
      <w:r w:rsidRPr="007E6826">
        <w:rPr>
          <w:rFonts w:ascii="Arial" w:eastAsia="Times New Roman" w:hAnsi="Arial" w:cs="Arial"/>
          <w:color w:val="555555"/>
          <w:sz w:val="18"/>
          <w:szCs w:val="18"/>
          <w:lang w:eastAsia="hr-HR"/>
        </w:rPr>
        <w:t xml:space="preserve">. godine. Nikola Iločki ju je obnovio i dogradio poslije smrti </w:t>
      </w:r>
      <w:hyperlink r:id="rId55" w:tooltip="Sveti Ivan Kapistran" w:history="1">
        <w:r w:rsidRPr="007E6826">
          <w:rPr>
            <w:rFonts w:ascii="Arial" w:eastAsia="Times New Roman" w:hAnsi="Arial" w:cs="Arial"/>
            <w:color w:val="0000FF"/>
            <w:sz w:val="18"/>
            <w:lang w:eastAsia="hr-HR"/>
          </w:rPr>
          <w:t xml:space="preserve">sv. Ivana </w:t>
        </w:r>
        <w:proofErr w:type="spellStart"/>
        <w:r w:rsidRPr="007E6826">
          <w:rPr>
            <w:rFonts w:ascii="Arial" w:eastAsia="Times New Roman" w:hAnsi="Arial" w:cs="Arial"/>
            <w:color w:val="0000FF"/>
            <w:sz w:val="18"/>
            <w:lang w:eastAsia="hr-HR"/>
          </w:rPr>
          <w:t>Kapistrana</w:t>
        </w:r>
        <w:proofErr w:type="spellEnd"/>
      </w:hyperlink>
      <w:r w:rsidRPr="007E6826">
        <w:rPr>
          <w:rFonts w:ascii="Arial" w:eastAsia="Times New Roman" w:hAnsi="Arial" w:cs="Arial"/>
          <w:color w:val="555555"/>
          <w:sz w:val="18"/>
          <w:szCs w:val="18"/>
          <w:lang w:eastAsia="hr-HR"/>
        </w:rPr>
        <w:t xml:space="preserve"> (</w:t>
      </w:r>
      <w:hyperlink r:id="rId56" w:tooltip="1386" w:history="1">
        <w:r w:rsidRPr="007E6826">
          <w:rPr>
            <w:rFonts w:ascii="Arial" w:eastAsia="Times New Roman" w:hAnsi="Arial" w:cs="Arial"/>
            <w:color w:val="0000FF"/>
            <w:sz w:val="18"/>
            <w:lang w:eastAsia="hr-HR"/>
          </w:rPr>
          <w:t>1386</w:t>
        </w:r>
      </w:hyperlink>
      <w:r w:rsidRPr="007E6826">
        <w:rPr>
          <w:rFonts w:ascii="Arial" w:eastAsia="Times New Roman" w:hAnsi="Arial" w:cs="Arial"/>
          <w:color w:val="555555"/>
          <w:sz w:val="18"/>
          <w:szCs w:val="18"/>
          <w:lang w:eastAsia="hr-HR"/>
        </w:rPr>
        <w:t>.-</w:t>
      </w:r>
      <w:hyperlink r:id="rId57" w:tooltip="1456" w:history="1">
        <w:r w:rsidRPr="007E6826">
          <w:rPr>
            <w:rFonts w:ascii="Arial" w:eastAsia="Times New Roman" w:hAnsi="Arial" w:cs="Arial"/>
            <w:color w:val="0000FF"/>
            <w:sz w:val="18"/>
            <w:lang w:eastAsia="hr-HR"/>
          </w:rPr>
          <w:t>1456</w:t>
        </w:r>
      </w:hyperlink>
      <w:r w:rsidRPr="007E6826">
        <w:rPr>
          <w:rFonts w:ascii="Arial" w:eastAsia="Times New Roman" w:hAnsi="Arial" w:cs="Arial"/>
          <w:color w:val="555555"/>
          <w:sz w:val="18"/>
          <w:szCs w:val="18"/>
          <w:lang w:eastAsia="hr-HR"/>
        </w:rPr>
        <w:t xml:space="preserve">.), koji je umro u Iloku 23. studenog </w:t>
      </w:r>
      <w:hyperlink r:id="rId58" w:tooltip="1456." w:history="1">
        <w:r w:rsidRPr="007E6826">
          <w:rPr>
            <w:rFonts w:ascii="Arial" w:eastAsia="Times New Roman" w:hAnsi="Arial" w:cs="Arial"/>
            <w:color w:val="0000FF"/>
            <w:sz w:val="18"/>
            <w:lang w:eastAsia="hr-HR"/>
          </w:rPr>
          <w:t>1456.</w:t>
        </w:r>
      </w:hyperlink>
      <w:r w:rsidRPr="007E6826">
        <w:rPr>
          <w:rFonts w:ascii="Arial" w:eastAsia="Times New Roman" w:hAnsi="Arial" w:cs="Arial"/>
          <w:color w:val="555555"/>
          <w:sz w:val="18"/>
          <w:szCs w:val="18"/>
          <w:lang w:eastAsia="hr-HR"/>
        </w:rPr>
        <w:t xml:space="preserve"> Svoj današnji izgled crkva je dobila temeljitom </w:t>
      </w:r>
      <w:proofErr w:type="spellStart"/>
      <w:r w:rsidRPr="007E6826">
        <w:rPr>
          <w:rFonts w:ascii="Arial" w:eastAsia="Times New Roman" w:hAnsi="Arial" w:cs="Arial"/>
          <w:color w:val="555555"/>
          <w:sz w:val="18"/>
          <w:szCs w:val="18"/>
          <w:lang w:eastAsia="hr-HR"/>
        </w:rPr>
        <w:t>neogotičkom</w:t>
      </w:r>
      <w:proofErr w:type="spellEnd"/>
      <w:r w:rsidRPr="007E6826">
        <w:rPr>
          <w:rFonts w:ascii="Arial" w:eastAsia="Times New Roman" w:hAnsi="Arial" w:cs="Arial"/>
          <w:color w:val="555555"/>
          <w:sz w:val="18"/>
          <w:szCs w:val="18"/>
          <w:lang w:eastAsia="hr-HR"/>
        </w:rPr>
        <w:t xml:space="preserve"> obnovom izvedenom početkom 20. stoljeća prema projektima </w:t>
      </w:r>
      <w:hyperlink r:id="rId59" w:tooltip="Herman Bollé" w:history="1">
        <w:r w:rsidRPr="007E6826">
          <w:rPr>
            <w:rFonts w:ascii="Arial" w:eastAsia="Times New Roman" w:hAnsi="Arial" w:cs="Arial"/>
            <w:color w:val="0000FF"/>
            <w:sz w:val="18"/>
            <w:lang w:eastAsia="hr-HR"/>
          </w:rPr>
          <w:t xml:space="preserve">Hermana </w:t>
        </w:r>
        <w:proofErr w:type="spellStart"/>
        <w:r w:rsidRPr="007E6826">
          <w:rPr>
            <w:rFonts w:ascii="Arial" w:eastAsia="Times New Roman" w:hAnsi="Arial" w:cs="Arial"/>
            <w:color w:val="0000FF"/>
            <w:sz w:val="18"/>
            <w:lang w:eastAsia="hr-HR"/>
          </w:rPr>
          <w:t>Bolléa</w:t>
        </w:r>
        <w:proofErr w:type="spellEnd"/>
      </w:hyperlink>
      <w:r w:rsidRPr="007E6826">
        <w:rPr>
          <w:rFonts w:ascii="Arial" w:eastAsia="Times New Roman" w:hAnsi="Arial" w:cs="Arial"/>
          <w:color w:val="555555"/>
          <w:sz w:val="18"/>
          <w:szCs w:val="18"/>
          <w:lang w:eastAsia="hr-HR"/>
        </w:rPr>
        <w:t>.</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lastRenderedPageBreak/>
        <w:t>Domovinski rat-</w:t>
      </w:r>
      <w:hyperlink r:id="rId60" w:tooltip="Velika Srbija" w:history="1">
        <w:r w:rsidRPr="007E6826">
          <w:rPr>
            <w:rFonts w:ascii="Arial" w:eastAsia="Times New Roman" w:hAnsi="Arial" w:cs="Arial"/>
            <w:color w:val="0000FF"/>
            <w:sz w:val="18"/>
            <w:lang w:eastAsia="hr-HR"/>
          </w:rPr>
          <w:t>Velikosrpski mediji</w:t>
        </w:r>
      </w:hyperlink>
      <w:r w:rsidRPr="007E6826">
        <w:rPr>
          <w:rFonts w:ascii="Arial" w:eastAsia="Times New Roman" w:hAnsi="Arial" w:cs="Arial"/>
          <w:color w:val="555555"/>
          <w:sz w:val="18"/>
          <w:szCs w:val="18"/>
          <w:lang w:eastAsia="hr-HR"/>
        </w:rPr>
        <w:t xml:space="preserve"> ratnu psihozu u Iloku počeli su podgrijavati još u travnju 1990., optužujući demokratski izabranu hrvatsku vlast da tobože oskvrnjujući srpske grobove </w:t>
      </w:r>
      <w:r w:rsidRPr="007E6826">
        <w:rPr>
          <w:rFonts w:ascii="Arial" w:eastAsia="Times New Roman" w:hAnsi="Arial" w:cs="Arial"/>
          <w:b/>
          <w:bCs/>
          <w:i/>
          <w:iCs/>
          <w:color w:val="555555"/>
          <w:sz w:val="18"/>
          <w:lang w:eastAsia="hr-HR"/>
        </w:rPr>
        <w:t>"juriša na mrtve Srbe".</w:t>
      </w:r>
      <w:r w:rsidRPr="007E6826">
        <w:rPr>
          <w:rFonts w:ascii="Arial" w:eastAsia="Times New Roman" w:hAnsi="Arial" w:cs="Arial"/>
          <w:color w:val="555555"/>
          <w:sz w:val="18"/>
          <w:szCs w:val="18"/>
          <w:lang w:eastAsia="hr-HR"/>
        </w:rPr>
        <w:t xml:space="preserve"> Evociranje slika iz </w:t>
      </w:r>
      <w:hyperlink r:id="rId61" w:tooltip="NDH" w:history="1">
        <w:r w:rsidRPr="007E6826">
          <w:rPr>
            <w:rFonts w:ascii="Arial" w:eastAsia="Times New Roman" w:hAnsi="Arial" w:cs="Arial"/>
            <w:color w:val="0000FF"/>
            <w:sz w:val="18"/>
            <w:lang w:eastAsia="hr-HR"/>
          </w:rPr>
          <w:t>NDH</w:t>
        </w:r>
      </w:hyperlink>
      <w:r w:rsidRPr="007E6826">
        <w:rPr>
          <w:rFonts w:ascii="Arial" w:eastAsia="Times New Roman" w:hAnsi="Arial" w:cs="Arial"/>
          <w:color w:val="555555"/>
          <w:sz w:val="18"/>
          <w:szCs w:val="18"/>
          <w:lang w:eastAsia="hr-HR"/>
        </w:rPr>
        <w:t xml:space="preserve"> i propovijedanje tobožnje srpske </w:t>
      </w:r>
      <w:r w:rsidRPr="007E6826">
        <w:rPr>
          <w:rFonts w:ascii="Arial" w:eastAsia="Times New Roman" w:hAnsi="Arial" w:cs="Arial"/>
          <w:b/>
          <w:bCs/>
          <w:i/>
          <w:iCs/>
          <w:color w:val="555555"/>
          <w:sz w:val="18"/>
          <w:lang w:eastAsia="hr-HR"/>
        </w:rPr>
        <w:t>"ugroženosti",</w:t>
      </w:r>
      <w:r w:rsidRPr="007E6826">
        <w:rPr>
          <w:rFonts w:ascii="Arial" w:eastAsia="Times New Roman" w:hAnsi="Arial" w:cs="Arial"/>
          <w:color w:val="555555"/>
          <w:sz w:val="18"/>
          <w:szCs w:val="18"/>
          <w:lang w:eastAsia="hr-HR"/>
        </w:rPr>
        <w:t xml:space="preserve"> postaju svakodnevne političke izjave.</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 xml:space="preserve">Ono što su </w:t>
      </w:r>
      <w:hyperlink r:id="rId62" w:tooltip="Srbi u Hrvatskoj" w:history="1">
        <w:r w:rsidRPr="007E6826">
          <w:rPr>
            <w:rFonts w:ascii="Arial" w:eastAsia="Times New Roman" w:hAnsi="Arial" w:cs="Arial"/>
            <w:color w:val="0000FF"/>
            <w:sz w:val="18"/>
            <w:lang w:eastAsia="hr-HR"/>
          </w:rPr>
          <w:t>Srbi</w:t>
        </w:r>
      </w:hyperlink>
      <w:r w:rsidRPr="007E6826">
        <w:rPr>
          <w:rFonts w:ascii="Arial" w:eastAsia="Times New Roman" w:hAnsi="Arial" w:cs="Arial"/>
          <w:color w:val="555555"/>
          <w:sz w:val="18"/>
          <w:szCs w:val="18"/>
          <w:lang w:eastAsia="hr-HR"/>
        </w:rPr>
        <w:t xml:space="preserve"> po Iloku i selima činili, uglavnom su činili prema instrukcijama koja su dobivali iz </w:t>
      </w:r>
      <w:hyperlink r:id="rId63" w:tooltip="Bačka Palanka" w:history="1">
        <w:r w:rsidRPr="007E6826">
          <w:rPr>
            <w:rFonts w:ascii="Arial" w:eastAsia="Times New Roman" w:hAnsi="Arial" w:cs="Arial"/>
            <w:color w:val="0000FF"/>
            <w:sz w:val="18"/>
            <w:lang w:eastAsia="hr-HR"/>
          </w:rPr>
          <w:t>Bačke Palanke</w:t>
        </w:r>
      </w:hyperlink>
      <w:r w:rsidRPr="007E6826">
        <w:rPr>
          <w:rFonts w:ascii="Arial" w:eastAsia="Times New Roman" w:hAnsi="Arial" w:cs="Arial"/>
          <w:color w:val="555555"/>
          <w:sz w:val="18"/>
          <w:szCs w:val="18"/>
          <w:lang w:eastAsia="hr-HR"/>
        </w:rPr>
        <w:t>, s lijeve obale Dunava. Svaki incident koji bi se dogodio, bio je "potpisan" uglavnom rukopisom istog naručitelja. "Metode koje su primjenjivali bile su svakakve", po riječima Dragana Puškarića</w:t>
      </w:r>
      <w:r w:rsidRPr="007E6826">
        <w:rPr>
          <w:rFonts w:ascii="Arial" w:eastAsia="Times New Roman" w:hAnsi="Arial" w:cs="Arial"/>
          <w:b/>
          <w:bCs/>
          <w:color w:val="555555"/>
          <w:sz w:val="18"/>
          <w:u w:val="single"/>
          <w:lang w:eastAsia="hr-HR"/>
        </w:rPr>
        <w:t xml:space="preserve">, "od verbalnih uvrjeda do guranja uginulih životinja u torbe zaposlenim radnicama u tvornici </w:t>
      </w:r>
      <w:proofErr w:type="spellStart"/>
      <w:r w:rsidRPr="007E6826">
        <w:rPr>
          <w:rFonts w:ascii="Arial" w:eastAsia="Times New Roman" w:hAnsi="Arial" w:cs="Arial"/>
          <w:b/>
          <w:bCs/>
          <w:color w:val="555555"/>
          <w:sz w:val="18"/>
          <w:u w:val="single"/>
          <w:lang w:eastAsia="hr-HR"/>
        </w:rPr>
        <w:t>Itexu</w:t>
      </w:r>
      <w:proofErr w:type="spellEnd"/>
      <w:r w:rsidRPr="007E6826">
        <w:rPr>
          <w:rFonts w:ascii="Arial" w:eastAsia="Times New Roman" w:hAnsi="Arial" w:cs="Arial"/>
          <w:color w:val="555555"/>
          <w:sz w:val="18"/>
          <w:szCs w:val="18"/>
          <w:lang w:eastAsia="hr-HR"/>
        </w:rPr>
        <w:t>". Nakon što su nadrasli, odnosno "</w:t>
      </w:r>
      <w:proofErr w:type="spellStart"/>
      <w:r w:rsidRPr="007E6826">
        <w:rPr>
          <w:rFonts w:ascii="Arial" w:eastAsia="Times New Roman" w:hAnsi="Arial" w:cs="Arial"/>
          <w:color w:val="555555"/>
          <w:sz w:val="18"/>
          <w:szCs w:val="18"/>
          <w:lang w:eastAsia="hr-HR"/>
        </w:rPr>
        <w:t>prevazišli</w:t>
      </w:r>
      <w:proofErr w:type="spellEnd"/>
      <w:r w:rsidRPr="007E6826">
        <w:rPr>
          <w:rFonts w:ascii="Arial" w:eastAsia="Times New Roman" w:hAnsi="Arial" w:cs="Arial"/>
          <w:color w:val="555555"/>
          <w:sz w:val="18"/>
          <w:szCs w:val="18"/>
          <w:lang w:eastAsia="hr-HR"/>
        </w:rPr>
        <w:t xml:space="preserve">" vlastite metode verbalnih i inih, niskih pritisaka i objeda Hrvata, u davanju uputa domaćim Srbima Bačkoj se Palanci pridružio i </w:t>
      </w:r>
      <w:hyperlink r:id="rId64" w:tooltip="Šid" w:history="1">
        <w:r w:rsidRPr="007E6826">
          <w:rPr>
            <w:rFonts w:ascii="Arial" w:eastAsia="Times New Roman" w:hAnsi="Arial" w:cs="Arial"/>
            <w:color w:val="0000FF"/>
            <w:sz w:val="18"/>
            <w:lang w:eastAsia="hr-HR"/>
          </w:rPr>
          <w:t>Šid</w:t>
        </w:r>
      </w:hyperlink>
      <w:r w:rsidRPr="007E6826">
        <w:rPr>
          <w:rFonts w:ascii="Arial" w:eastAsia="Times New Roman" w:hAnsi="Arial" w:cs="Arial"/>
          <w:color w:val="555555"/>
          <w:sz w:val="18"/>
          <w:szCs w:val="18"/>
          <w:lang w:eastAsia="hr-HR"/>
        </w:rPr>
        <w:t xml:space="preserve">. Zajednički su uveli novu metodu - počeli su zveckanjem </w:t>
      </w:r>
      <w:proofErr w:type="spellStart"/>
      <w:r w:rsidRPr="007E6826">
        <w:rPr>
          <w:rFonts w:ascii="Arial" w:eastAsia="Times New Roman" w:hAnsi="Arial" w:cs="Arial"/>
          <w:color w:val="555555"/>
          <w:sz w:val="18"/>
          <w:szCs w:val="18"/>
          <w:lang w:eastAsia="hr-HR"/>
        </w:rPr>
        <w:t>oružja.No</w:t>
      </w:r>
      <w:proofErr w:type="spellEnd"/>
      <w:r w:rsidRPr="007E6826">
        <w:rPr>
          <w:rFonts w:ascii="Arial" w:eastAsia="Times New Roman" w:hAnsi="Arial" w:cs="Arial"/>
          <w:color w:val="555555"/>
          <w:sz w:val="18"/>
          <w:szCs w:val="18"/>
          <w:lang w:eastAsia="hr-HR"/>
        </w:rPr>
        <w:t xml:space="preserve">, tek je u travnju 1991., nakon </w:t>
      </w:r>
      <w:hyperlink r:id="rId65" w:tooltip="Četnici" w:history="1">
        <w:r w:rsidRPr="007E6826">
          <w:rPr>
            <w:rFonts w:ascii="Arial" w:eastAsia="Times New Roman" w:hAnsi="Arial" w:cs="Arial"/>
            <w:color w:val="0000FF"/>
            <w:sz w:val="18"/>
            <w:lang w:eastAsia="hr-HR"/>
          </w:rPr>
          <w:t>četničkog</w:t>
        </w:r>
      </w:hyperlink>
      <w:r w:rsidRPr="007E6826">
        <w:rPr>
          <w:rFonts w:ascii="Arial" w:eastAsia="Times New Roman" w:hAnsi="Arial" w:cs="Arial"/>
          <w:color w:val="555555"/>
          <w:sz w:val="18"/>
          <w:szCs w:val="18"/>
          <w:lang w:eastAsia="hr-HR"/>
        </w:rPr>
        <w:t xml:space="preserve"> skupa u </w:t>
      </w:r>
      <w:hyperlink r:id="rId66" w:tooltip="Jagodnjak" w:history="1">
        <w:r w:rsidRPr="007E6826">
          <w:rPr>
            <w:rFonts w:ascii="Arial" w:eastAsia="Times New Roman" w:hAnsi="Arial" w:cs="Arial"/>
            <w:color w:val="0000FF"/>
            <w:sz w:val="18"/>
            <w:lang w:eastAsia="hr-HR"/>
          </w:rPr>
          <w:t>Jagodnjaku</w:t>
        </w:r>
      </w:hyperlink>
      <w:r w:rsidRPr="007E6826">
        <w:rPr>
          <w:rFonts w:ascii="Arial" w:eastAsia="Times New Roman" w:hAnsi="Arial" w:cs="Arial"/>
          <w:color w:val="555555"/>
          <w:sz w:val="18"/>
          <w:szCs w:val="18"/>
          <w:lang w:eastAsia="hr-HR"/>
        </w:rPr>
        <w:t xml:space="preserve">, bilo posve jasno da je </w:t>
      </w:r>
      <w:hyperlink r:id="rId67" w:tooltip="Domovinski rat" w:history="1">
        <w:r w:rsidRPr="007E6826">
          <w:rPr>
            <w:rFonts w:ascii="Arial" w:eastAsia="Times New Roman" w:hAnsi="Arial" w:cs="Arial"/>
            <w:color w:val="0000FF"/>
            <w:sz w:val="18"/>
            <w:lang w:eastAsia="hr-HR"/>
          </w:rPr>
          <w:t>rat na pomolu</w:t>
        </w:r>
      </w:hyperlink>
      <w:r w:rsidRPr="007E6826">
        <w:rPr>
          <w:rFonts w:ascii="Arial" w:eastAsia="Times New Roman" w:hAnsi="Arial" w:cs="Arial"/>
          <w:color w:val="555555"/>
          <w:sz w:val="18"/>
          <w:szCs w:val="18"/>
          <w:lang w:eastAsia="hr-HR"/>
        </w:rPr>
        <w:t xml:space="preserve">. </w:t>
      </w:r>
      <w:hyperlink r:id="rId68" w:tooltip="Milan Paroški" w:history="1">
        <w:r w:rsidRPr="007E6826">
          <w:rPr>
            <w:rFonts w:ascii="Arial" w:eastAsia="Times New Roman" w:hAnsi="Arial" w:cs="Arial"/>
            <w:b/>
            <w:bCs/>
            <w:color w:val="0000FF"/>
            <w:sz w:val="18"/>
            <w:lang w:eastAsia="hr-HR"/>
          </w:rPr>
          <w:t xml:space="preserve">Milan </w:t>
        </w:r>
        <w:proofErr w:type="spellStart"/>
        <w:r w:rsidRPr="007E6826">
          <w:rPr>
            <w:rFonts w:ascii="Arial" w:eastAsia="Times New Roman" w:hAnsi="Arial" w:cs="Arial"/>
            <w:b/>
            <w:bCs/>
            <w:color w:val="0000FF"/>
            <w:sz w:val="18"/>
            <w:lang w:eastAsia="hr-HR"/>
          </w:rPr>
          <w:t>Paroški</w:t>
        </w:r>
        <w:proofErr w:type="spellEnd"/>
      </w:hyperlink>
      <w:r w:rsidRPr="007E6826">
        <w:rPr>
          <w:rFonts w:ascii="Arial" w:eastAsia="Times New Roman" w:hAnsi="Arial" w:cs="Arial"/>
          <w:color w:val="555555"/>
          <w:sz w:val="18"/>
          <w:szCs w:val="18"/>
          <w:lang w:eastAsia="hr-HR"/>
        </w:rPr>
        <w:t xml:space="preserve"> već je tada </w:t>
      </w:r>
      <w:hyperlink r:id="rId69" w:tooltip="Hrvati" w:history="1">
        <w:r w:rsidRPr="007E6826">
          <w:rPr>
            <w:rFonts w:ascii="Arial" w:eastAsia="Times New Roman" w:hAnsi="Arial" w:cs="Arial"/>
            <w:color w:val="0000FF"/>
            <w:sz w:val="18"/>
            <w:lang w:eastAsia="hr-HR"/>
          </w:rPr>
          <w:t>Hrvatima</w:t>
        </w:r>
      </w:hyperlink>
      <w:r w:rsidRPr="007E6826">
        <w:rPr>
          <w:rFonts w:ascii="Arial" w:eastAsia="Times New Roman" w:hAnsi="Arial" w:cs="Arial"/>
          <w:color w:val="555555"/>
          <w:sz w:val="18"/>
          <w:szCs w:val="18"/>
          <w:lang w:eastAsia="hr-HR"/>
        </w:rPr>
        <w:t xml:space="preserve"> dao do znanja što ih čeka: "</w:t>
      </w:r>
      <w:r w:rsidRPr="007E6826">
        <w:rPr>
          <w:rFonts w:ascii="Arial" w:eastAsia="Times New Roman" w:hAnsi="Arial" w:cs="Arial"/>
          <w:b/>
          <w:bCs/>
          <w:i/>
          <w:iCs/>
          <w:color w:val="555555"/>
          <w:sz w:val="18"/>
          <w:lang w:eastAsia="hr-HR"/>
        </w:rPr>
        <w:t xml:space="preserve">One koji kažu da ovo nije srpsko možete ubiti kao </w:t>
      </w:r>
      <w:proofErr w:type="spellStart"/>
      <w:r w:rsidRPr="007E6826">
        <w:rPr>
          <w:rFonts w:ascii="Arial" w:eastAsia="Times New Roman" w:hAnsi="Arial" w:cs="Arial"/>
          <w:b/>
          <w:bCs/>
          <w:i/>
          <w:iCs/>
          <w:color w:val="555555"/>
          <w:sz w:val="18"/>
          <w:lang w:eastAsia="hr-HR"/>
        </w:rPr>
        <w:t>kera</w:t>
      </w:r>
      <w:proofErr w:type="spellEnd"/>
      <w:r w:rsidRPr="007E6826">
        <w:rPr>
          <w:rFonts w:ascii="Arial" w:eastAsia="Times New Roman" w:hAnsi="Arial" w:cs="Arial"/>
          <w:b/>
          <w:bCs/>
          <w:i/>
          <w:iCs/>
          <w:color w:val="555555"/>
          <w:sz w:val="18"/>
          <w:lang w:eastAsia="hr-HR"/>
        </w:rPr>
        <w:t xml:space="preserve"> kraj tarabe</w:t>
      </w:r>
      <w:r w:rsidRPr="007E6826">
        <w:rPr>
          <w:rFonts w:ascii="Arial" w:eastAsia="Times New Roman" w:hAnsi="Arial" w:cs="Arial"/>
          <w:b/>
          <w:bCs/>
          <w:color w:val="555555"/>
          <w:sz w:val="18"/>
          <w:lang w:eastAsia="hr-HR"/>
        </w:rPr>
        <w:t>".</w:t>
      </w:r>
      <w:r w:rsidRPr="007E6826">
        <w:rPr>
          <w:rFonts w:ascii="Arial" w:eastAsia="Times New Roman" w:hAnsi="Arial" w:cs="Arial"/>
          <w:color w:val="555555"/>
          <w:sz w:val="18"/>
          <w:szCs w:val="18"/>
          <w:lang w:eastAsia="hr-HR"/>
        </w:rPr>
        <w:t xml:space="preserve"> Dana </w:t>
      </w:r>
      <w:hyperlink r:id="rId70" w:tooltip="8. srpnja" w:history="1">
        <w:r w:rsidRPr="007E6826">
          <w:rPr>
            <w:rFonts w:ascii="Arial" w:eastAsia="Times New Roman" w:hAnsi="Arial" w:cs="Arial"/>
            <w:color w:val="0000FF"/>
            <w:sz w:val="18"/>
            <w:lang w:eastAsia="hr-HR"/>
          </w:rPr>
          <w:t>8. srpnja</w:t>
        </w:r>
      </w:hyperlink>
      <w:r w:rsidRPr="007E6826">
        <w:rPr>
          <w:rFonts w:ascii="Arial" w:eastAsia="Times New Roman" w:hAnsi="Arial" w:cs="Arial"/>
          <w:color w:val="555555"/>
          <w:sz w:val="18"/>
          <w:szCs w:val="18"/>
          <w:lang w:eastAsia="hr-HR"/>
        </w:rPr>
        <w:t xml:space="preserve"> </w:t>
      </w:r>
      <w:hyperlink r:id="rId71" w:tooltip="1991." w:history="1">
        <w:r w:rsidRPr="007E6826">
          <w:rPr>
            <w:rFonts w:ascii="Arial" w:eastAsia="Times New Roman" w:hAnsi="Arial" w:cs="Arial"/>
            <w:color w:val="0000FF"/>
            <w:sz w:val="18"/>
            <w:lang w:eastAsia="hr-HR"/>
          </w:rPr>
          <w:t>1991.</w:t>
        </w:r>
      </w:hyperlink>
      <w:r w:rsidRPr="007E6826">
        <w:rPr>
          <w:rFonts w:ascii="Arial" w:eastAsia="Times New Roman" w:hAnsi="Arial" w:cs="Arial"/>
          <w:color w:val="555555"/>
          <w:sz w:val="18"/>
          <w:szCs w:val="18"/>
          <w:lang w:eastAsia="hr-HR"/>
        </w:rPr>
        <w:t xml:space="preserve"> </w:t>
      </w:r>
      <w:hyperlink r:id="rId72" w:tooltip="JNA" w:history="1">
        <w:r w:rsidRPr="007E6826">
          <w:rPr>
            <w:rFonts w:ascii="Arial" w:eastAsia="Times New Roman" w:hAnsi="Arial" w:cs="Arial"/>
            <w:color w:val="0000FF"/>
            <w:sz w:val="18"/>
            <w:lang w:eastAsia="hr-HR"/>
          </w:rPr>
          <w:t>JNA</w:t>
        </w:r>
      </w:hyperlink>
      <w:r w:rsidRPr="007E6826">
        <w:rPr>
          <w:rFonts w:ascii="Arial" w:eastAsia="Times New Roman" w:hAnsi="Arial" w:cs="Arial"/>
          <w:color w:val="555555"/>
          <w:sz w:val="18"/>
          <w:szCs w:val="18"/>
          <w:lang w:eastAsia="hr-HR"/>
        </w:rPr>
        <w:t xml:space="preserve"> napada policijsku ophodnju </w:t>
      </w:r>
      <w:hyperlink r:id="rId73" w:tooltip="MUP" w:history="1">
        <w:r w:rsidRPr="007E6826">
          <w:rPr>
            <w:rFonts w:ascii="Arial" w:eastAsia="Times New Roman" w:hAnsi="Arial" w:cs="Arial"/>
            <w:color w:val="0000FF"/>
            <w:sz w:val="18"/>
            <w:lang w:eastAsia="hr-HR"/>
          </w:rPr>
          <w:t>MUP</w:t>
        </w:r>
      </w:hyperlink>
      <w:r w:rsidRPr="007E6826">
        <w:rPr>
          <w:rFonts w:ascii="Arial" w:eastAsia="Times New Roman" w:hAnsi="Arial" w:cs="Arial"/>
          <w:color w:val="555555"/>
          <w:sz w:val="18"/>
          <w:szCs w:val="18"/>
          <w:lang w:eastAsia="hr-HR"/>
        </w:rPr>
        <w:t xml:space="preserve">-a Iloka i ubija policajca </w:t>
      </w:r>
      <w:r w:rsidRPr="007E6826">
        <w:rPr>
          <w:rFonts w:ascii="Arial" w:eastAsia="Times New Roman" w:hAnsi="Arial" w:cs="Arial"/>
          <w:b/>
          <w:bCs/>
          <w:color w:val="555555"/>
          <w:sz w:val="18"/>
          <w:lang w:eastAsia="hr-HR"/>
        </w:rPr>
        <w:t xml:space="preserve">Gorana </w:t>
      </w:r>
      <w:proofErr w:type="spellStart"/>
      <w:r w:rsidRPr="007E6826">
        <w:rPr>
          <w:rFonts w:ascii="Arial" w:eastAsia="Times New Roman" w:hAnsi="Arial" w:cs="Arial"/>
          <w:b/>
          <w:bCs/>
          <w:color w:val="555555"/>
          <w:sz w:val="18"/>
          <w:lang w:eastAsia="hr-HR"/>
        </w:rPr>
        <w:t>Stipka</w:t>
      </w:r>
      <w:proofErr w:type="spellEnd"/>
      <w:r w:rsidRPr="007E6826">
        <w:rPr>
          <w:rFonts w:ascii="Arial" w:eastAsia="Times New Roman" w:hAnsi="Arial" w:cs="Arial"/>
          <w:color w:val="555555"/>
          <w:sz w:val="18"/>
          <w:szCs w:val="18"/>
          <w:lang w:eastAsia="hr-HR"/>
        </w:rPr>
        <w:t xml:space="preserve">, a </w:t>
      </w:r>
      <w:hyperlink r:id="rId74" w:tooltip="9. srpnja" w:history="1">
        <w:r w:rsidRPr="007E6826">
          <w:rPr>
            <w:rFonts w:ascii="Arial" w:eastAsia="Times New Roman" w:hAnsi="Arial" w:cs="Arial"/>
            <w:color w:val="0000FF"/>
            <w:sz w:val="18"/>
            <w:lang w:eastAsia="hr-HR"/>
          </w:rPr>
          <w:t>9. srpnja</w:t>
        </w:r>
      </w:hyperlink>
      <w:r w:rsidRPr="007E6826">
        <w:rPr>
          <w:rFonts w:ascii="Arial" w:eastAsia="Times New Roman" w:hAnsi="Arial" w:cs="Arial"/>
          <w:color w:val="555555"/>
          <w:sz w:val="18"/>
          <w:szCs w:val="18"/>
          <w:lang w:eastAsia="hr-HR"/>
        </w:rPr>
        <w:t xml:space="preserve"> srpski teroristi napadaju </w:t>
      </w:r>
      <w:hyperlink r:id="rId75" w:tooltip="Aljmaš" w:history="1">
        <w:r w:rsidRPr="007E6826">
          <w:rPr>
            <w:rFonts w:ascii="Arial" w:eastAsia="Times New Roman" w:hAnsi="Arial" w:cs="Arial"/>
            <w:color w:val="0000FF"/>
            <w:sz w:val="18"/>
            <w:lang w:eastAsia="hr-HR"/>
          </w:rPr>
          <w:t>Aljmaš</w:t>
        </w:r>
      </w:hyperlink>
      <w:r w:rsidRPr="007E6826">
        <w:rPr>
          <w:rFonts w:ascii="Arial" w:eastAsia="Times New Roman" w:hAnsi="Arial" w:cs="Arial"/>
          <w:color w:val="555555"/>
          <w:sz w:val="18"/>
          <w:szCs w:val="18"/>
          <w:lang w:eastAsia="hr-HR"/>
        </w:rPr>
        <w:t xml:space="preserve"> i Ilok. Obrana se u gradu dobro organizirala za što velike zasluge među ostalima nosi i</w:t>
      </w:r>
      <w:r w:rsidRPr="007E6826">
        <w:rPr>
          <w:rFonts w:ascii="Arial" w:eastAsia="Times New Roman" w:hAnsi="Arial" w:cs="Arial"/>
          <w:b/>
          <w:bCs/>
          <w:color w:val="555555"/>
          <w:sz w:val="18"/>
          <w:lang w:eastAsia="hr-HR"/>
        </w:rPr>
        <w:t xml:space="preserve"> </w:t>
      </w:r>
      <w:hyperlink r:id="rId76" w:tooltip="Petar Čobanković" w:history="1">
        <w:r w:rsidRPr="007E6826">
          <w:rPr>
            <w:rFonts w:ascii="Arial" w:eastAsia="Times New Roman" w:hAnsi="Arial" w:cs="Arial"/>
            <w:b/>
            <w:bCs/>
            <w:color w:val="0000FF"/>
            <w:sz w:val="18"/>
            <w:lang w:eastAsia="hr-HR"/>
          </w:rPr>
          <w:t xml:space="preserve">Petar </w:t>
        </w:r>
        <w:proofErr w:type="spellStart"/>
        <w:r w:rsidRPr="007E6826">
          <w:rPr>
            <w:rFonts w:ascii="Arial" w:eastAsia="Times New Roman" w:hAnsi="Arial" w:cs="Arial"/>
            <w:b/>
            <w:bCs/>
            <w:color w:val="0000FF"/>
            <w:sz w:val="18"/>
            <w:lang w:eastAsia="hr-HR"/>
          </w:rPr>
          <w:t>Čobanković</w:t>
        </w:r>
        <w:proofErr w:type="spellEnd"/>
      </w:hyperlink>
      <w:r w:rsidRPr="007E6826">
        <w:rPr>
          <w:rFonts w:ascii="Arial" w:eastAsia="Times New Roman" w:hAnsi="Arial" w:cs="Arial"/>
          <w:color w:val="555555"/>
          <w:sz w:val="18"/>
          <w:szCs w:val="18"/>
          <w:lang w:eastAsia="hr-HR"/>
        </w:rPr>
        <w:t xml:space="preserve">. JNA </w:t>
      </w:r>
      <w:hyperlink r:id="rId77" w:tooltip="27. srpnja" w:history="1">
        <w:r w:rsidRPr="007E6826">
          <w:rPr>
            <w:rFonts w:ascii="Arial" w:eastAsia="Times New Roman" w:hAnsi="Arial" w:cs="Arial"/>
            <w:color w:val="0000FF"/>
            <w:sz w:val="18"/>
            <w:lang w:eastAsia="hr-HR"/>
          </w:rPr>
          <w:t>27. srpnja</w:t>
        </w:r>
      </w:hyperlink>
      <w:r w:rsidRPr="007E6826">
        <w:rPr>
          <w:rFonts w:ascii="Arial" w:eastAsia="Times New Roman" w:hAnsi="Arial" w:cs="Arial"/>
          <w:color w:val="555555"/>
          <w:sz w:val="18"/>
          <w:szCs w:val="18"/>
          <w:lang w:eastAsia="hr-HR"/>
        </w:rPr>
        <w:t xml:space="preserve"> granatira Ilok, u napadu je ranjeno četvoro pripadnika </w:t>
      </w:r>
      <w:hyperlink r:id="rId78" w:tooltip="Zbor narodne garde" w:history="1">
        <w:r w:rsidRPr="007E6826">
          <w:rPr>
            <w:rFonts w:ascii="Arial" w:eastAsia="Times New Roman" w:hAnsi="Arial" w:cs="Arial"/>
            <w:color w:val="0000FF"/>
            <w:sz w:val="18"/>
            <w:lang w:eastAsia="hr-HR"/>
          </w:rPr>
          <w:t>Zbora narodne garde</w:t>
        </w:r>
      </w:hyperlink>
      <w:r w:rsidRPr="007E6826">
        <w:rPr>
          <w:rFonts w:ascii="Arial" w:eastAsia="Times New Roman" w:hAnsi="Arial" w:cs="Arial"/>
          <w:color w:val="555555"/>
          <w:sz w:val="18"/>
          <w:szCs w:val="18"/>
          <w:lang w:eastAsia="hr-HR"/>
        </w:rPr>
        <w:t xml:space="preserve">. Pripadnik </w:t>
      </w:r>
      <w:hyperlink r:id="rId79" w:tooltip="Tigrovi" w:history="1">
        <w:r w:rsidRPr="007E6826">
          <w:rPr>
            <w:rFonts w:ascii="Arial" w:eastAsia="Times New Roman" w:hAnsi="Arial" w:cs="Arial"/>
            <w:color w:val="0000FF"/>
            <w:sz w:val="18"/>
            <w:lang w:eastAsia="hr-HR"/>
          </w:rPr>
          <w:t>Tigrova</w:t>
        </w:r>
      </w:hyperlink>
      <w:r w:rsidRPr="007E6826">
        <w:rPr>
          <w:rFonts w:ascii="Arial" w:eastAsia="Times New Roman" w:hAnsi="Arial" w:cs="Arial"/>
          <w:color w:val="555555"/>
          <w:sz w:val="18"/>
          <w:szCs w:val="18"/>
          <w:lang w:eastAsia="hr-HR"/>
        </w:rPr>
        <w:t xml:space="preserve"> </w:t>
      </w:r>
      <w:r w:rsidRPr="007E6826">
        <w:rPr>
          <w:rFonts w:ascii="Arial" w:eastAsia="Times New Roman" w:hAnsi="Arial" w:cs="Arial"/>
          <w:b/>
          <w:bCs/>
          <w:color w:val="555555"/>
          <w:sz w:val="18"/>
          <w:lang w:eastAsia="hr-HR"/>
        </w:rPr>
        <w:t xml:space="preserve">Zoltan </w:t>
      </w:r>
      <w:proofErr w:type="spellStart"/>
      <w:r w:rsidRPr="007E6826">
        <w:rPr>
          <w:rFonts w:ascii="Arial" w:eastAsia="Times New Roman" w:hAnsi="Arial" w:cs="Arial"/>
          <w:b/>
          <w:bCs/>
          <w:color w:val="555555"/>
          <w:sz w:val="18"/>
          <w:lang w:eastAsia="hr-HR"/>
        </w:rPr>
        <w:t>Hadrava</w:t>
      </w:r>
      <w:proofErr w:type="spellEnd"/>
      <w:r w:rsidRPr="007E6826">
        <w:rPr>
          <w:rFonts w:ascii="Arial" w:eastAsia="Times New Roman" w:hAnsi="Arial" w:cs="Arial"/>
          <w:color w:val="555555"/>
          <w:sz w:val="18"/>
          <w:szCs w:val="18"/>
          <w:lang w:eastAsia="hr-HR"/>
        </w:rPr>
        <w:t xml:space="preserve"> uništava tenk JNA. Na zaravan kod Iloka </w:t>
      </w:r>
      <w:hyperlink r:id="rId80" w:tooltip="30. srpnja" w:history="1">
        <w:r w:rsidRPr="007E6826">
          <w:rPr>
            <w:rFonts w:ascii="Arial" w:eastAsia="Times New Roman" w:hAnsi="Arial" w:cs="Arial"/>
            <w:color w:val="0000FF"/>
            <w:sz w:val="18"/>
            <w:lang w:eastAsia="hr-HR"/>
          </w:rPr>
          <w:t>30. srpnja</w:t>
        </w:r>
      </w:hyperlink>
      <w:r w:rsidRPr="007E6826">
        <w:rPr>
          <w:rFonts w:ascii="Arial" w:eastAsia="Times New Roman" w:hAnsi="Arial" w:cs="Arial"/>
          <w:color w:val="555555"/>
          <w:sz w:val="18"/>
          <w:szCs w:val="18"/>
          <w:lang w:eastAsia="hr-HR"/>
        </w:rPr>
        <w:t xml:space="preserve"> 1991. stiže jaka tenkovska jedinica JNA (oko 50 tenkova). Nakon toga </w:t>
      </w:r>
      <w:hyperlink r:id="rId81" w:tooltip="2. kolovoza" w:history="1">
        <w:r w:rsidRPr="007E6826">
          <w:rPr>
            <w:rFonts w:ascii="Arial" w:eastAsia="Times New Roman" w:hAnsi="Arial" w:cs="Arial"/>
            <w:color w:val="0000FF"/>
            <w:sz w:val="18"/>
            <w:lang w:eastAsia="hr-HR"/>
          </w:rPr>
          <w:t>2. kolovoza</w:t>
        </w:r>
      </w:hyperlink>
      <w:r w:rsidRPr="007E6826">
        <w:rPr>
          <w:rFonts w:ascii="Arial" w:eastAsia="Times New Roman" w:hAnsi="Arial" w:cs="Arial"/>
          <w:color w:val="555555"/>
          <w:sz w:val="18"/>
          <w:szCs w:val="18"/>
          <w:lang w:eastAsia="hr-HR"/>
        </w:rPr>
        <w:t xml:space="preserve"> iz Iloka i okolnih sela iseljava većina žena i djece.</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 xml:space="preserve">Nakon </w:t>
      </w:r>
      <w:hyperlink r:id="rId82" w:tooltip="Operacija Bljesak" w:history="1">
        <w:r w:rsidRPr="007E6826">
          <w:rPr>
            <w:rFonts w:ascii="Arial" w:eastAsia="Times New Roman" w:hAnsi="Arial" w:cs="Arial"/>
            <w:color w:val="0000FF"/>
            <w:sz w:val="18"/>
            <w:lang w:eastAsia="hr-HR"/>
          </w:rPr>
          <w:t>Operacije Bljesak</w:t>
        </w:r>
      </w:hyperlink>
      <w:r w:rsidRPr="007E6826">
        <w:rPr>
          <w:rFonts w:ascii="Arial" w:eastAsia="Times New Roman" w:hAnsi="Arial" w:cs="Arial"/>
          <w:color w:val="555555"/>
          <w:sz w:val="18"/>
          <w:szCs w:val="18"/>
          <w:lang w:eastAsia="hr-HR"/>
        </w:rPr>
        <w:t xml:space="preserve"> i </w:t>
      </w:r>
      <w:hyperlink r:id="rId83" w:tooltip="Operacija Oluja" w:history="1">
        <w:r w:rsidRPr="007E6826">
          <w:rPr>
            <w:rFonts w:ascii="Arial" w:eastAsia="Times New Roman" w:hAnsi="Arial" w:cs="Arial"/>
            <w:color w:val="0000FF"/>
            <w:sz w:val="18"/>
            <w:lang w:eastAsia="hr-HR"/>
          </w:rPr>
          <w:t>Oluje</w:t>
        </w:r>
      </w:hyperlink>
      <w:r w:rsidRPr="007E6826">
        <w:rPr>
          <w:rFonts w:ascii="Arial" w:eastAsia="Times New Roman" w:hAnsi="Arial" w:cs="Arial"/>
          <w:color w:val="555555"/>
          <w:sz w:val="18"/>
          <w:szCs w:val="18"/>
          <w:lang w:eastAsia="hr-HR"/>
        </w:rPr>
        <w:t xml:space="preserve">, Srbi koji su pred hrvatskom vojskom – unatoč pozivima </w:t>
      </w:r>
      <w:proofErr w:type="spellStart"/>
      <w:r w:rsidRPr="007E6826">
        <w:rPr>
          <w:rFonts w:ascii="Arial" w:eastAsia="Times New Roman" w:hAnsi="Arial" w:cs="Arial"/>
          <w:color w:val="555555"/>
          <w:sz w:val="18"/>
          <w:szCs w:val="18"/>
          <w:lang w:eastAsia="hr-HR"/>
        </w:rPr>
        <w:t>dr</w:t>
      </w:r>
      <w:proofErr w:type="spellEnd"/>
      <w:r w:rsidRPr="007E6826">
        <w:rPr>
          <w:rFonts w:ascii="Arial" w:eastAsia="Times New Roman" w:hAnsi="Arial" w:cs="Arial"/>
          <w:color w:val="555555"/>
          <w:sz w:val="18"/>
          <w:szCs w:val="18"/>
          <w:lang w:eastAsia="hr-HR"/>
        </w:rPr>
        <w:t xml:space="preserve">. </w:t>
      </w:r>
      <w:hyperlink r:id="rId84" w:tooltip="Franjo Tuđman" w:history="1">
        <w:r w:rsidRPr="007E6826">
          <w:rPr>
            <w:rFonts w:ascii="Arial" w:eastAsia="Times New Roman" w:hAnsi="Arial" w:cs="Arial"/>
            <w:color w:val="0000FF"/>
            <w:sz w:val="18"/>
            <w:lang w:eastAsia="hr-HR"/>
          </w:rPr>
          <w:t>Franje Tuđmana</w:t>
        </w:r>
      </w:hyperlink>
      <w:r w:rsidRPr="007E6826">
        <w:rPr>
          <w:rFonts w:ascii="Arial" w:eastAsia="Times New Roman" w:hAnsi="Arial" w:cs="Arial"/>
          <w:color w:val="555555"/>
          <w:sz w:val="18"/>
          <w:szCs w:val="18"/>
          <w:lang w:eastAsia="hr-HR"/>
        </w:rPr>
        <w:t xml:space="preserve"> da ne napuštaju svoje domove - pobjegli iz Zagore, Banovine, Like i Korduna doselili su se tada u istočnu Slavoniju, pa tako i u Ilok. Uslijedili su karakteristični četnički zulumi. </w:t>
      </w:r>
      <w:r w:rsidRPr="007E6826">
        <w:rPr>
          <w:rFonts w:ascii="Arial" w:eastAsia="Times New Roman" w:hAnsi="Arial" w:cs="Arial"/>
          <w:b/>
          <w:bCs/>
          <w:i/>
          <w:iCs/>
          <w:color w:val="555555"/>
          <w:sz w:val="18"/>
          <w:lang w:eastAsia="hr-HR"/>
        </w:rPr>
        <w:t>Upadanje u tuđe kuće, tjeranje pravih vlasnika, uništavanja, prijetnje, provokacije, mlaćenja, ubojstva.</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 xml:space="preserve">Prognani Hrvati na povratku su pronašli porušene, opljačkane i opustjele domove. Dana 15. siječnja 1998. završena je mirna reintegracija </w:t>
      </w:r>
      <w:hyperlink r:id="rId85" w:tooltip="Hrvatsko Podunavlje" w:history="1">
        <w:r w:rsidRPr="007E6826">
          <w:rPr>
            <w:rFonts w:ascii="Arial" w:eastAsia="Times New Roman" w:hAnsi="Arial" w:cs="Arial"/>
            <w:color w:val="0000FF"/>
            <w:sz w:val="18"/>
            <w:lang w:eastAsia="hr-HR"/>
          </w:rPr>
          <w:t>hrvatskoga Podunavlja</w:t>
        </w:r>
      </w:hyperlink>
      <w:r w:rsidRPr="007E6826">
        <w:rPr>
          <w:rFonts w:ascii="Arial" w:eastAsia="Times New Roman" w:hAnsi="Arial" w:cs="Arial"/>
          <w:color w:val="555555"/>
          <w:sz w:val="18"/>
          <w:szCs w:val="18"/>
          <w:lang w:eastAsia="hr-HR"/>
        </w:rPr>
        <w:t>.</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 xml:space="preserve">Ilok su zbog zasluga u stvaranju hrvatske države odlikovale udruge proizašle iz Domovinskog rata. U kolovozu 2006. predstavnicima grada Iloka uručeno je </w:t>
      </w:r>
      <w:r w:rsidRPr="007E6826">
        <w:rPr>
          <w:rFonts w:ascii="Arial" w:eastAsia="Times New Roman" w:hAnsi="Arial" w:cs="Arial"/>
          <w:b/>
          <w:bCs/>
          <w:color w:val="555555"/>
          <w:sz w:val="18"/>
          <w:lang w:eastAsia="hr-HR"/>
        </w:rPr>
        <w:t>Priznanje gradu junaku Domovinskog rata</w:t>
      </w:r>
      <w:r w:rsidRPr="007E6826">
        <w:rPr>
          <w:rFonts w:ascii="Arial" w:eastAsia="Times New Roman" w:hAnsi="Arial" w:cs="Arial"/>
          <w:color w:val="555555"/>
          <w:sz w:val="18"/>
          <w:szCs w:val="18"/>
          <w:lang w:eastAsia="hr-HR"/>
        </w:rPr>
        <w:t>. Priznanje su uručili predsjednik Hrvatskog generalskog zbora general Marinko Krešić i Mladen Pavković, predsjednik UBIUDR.</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b/>
          <w:bCs/>
          <w:color w:val="555555"/>
          <w:sz w:val="18"/>
          <w:lang w:eastAsia="hr-HR"/>
        </w:rPr>
        <w:t>ILAČA</w:t>
      </w:r>
      <w:r w:rsidRPr="007E6826">
        <w:rPr>
          <w:rFonts w:ascii="Arial" w:eastAsia="Times New Roman" w:hAnsi="Arial" w:cs="Arial"/>
          <w:color w:val="555555"/>
          <w:sz w:val="18"/>
          <w:szCs w:val="18"/>
          <w:lang w:eastAsia="hr-HR"/>
        </w:rPr>
        <w:t xml:space="preserve">-U naselju trenutačno živi oko 1000 </w:t>
      </w:r>
      <w:proofErr w:type="spellStart"/>
      <w:r w:rsidRPr="007E6826">
        <w:rPr>
          <w:rFonts w:ascii="Arial" w:eastAsia="Times New Roman" w:hAnsi="Arial" w:cs="Arial"/>
          <w:color w:val="555555"/>
          <w:sz w:val="18"/>
          <w:szCs w:val="18"/>
          <w:lang w:eastAsia="hr-HR"/>
        </w:rPr>
        <w:t>stanovnika.Nakon</w:t>
      </w:r>
      <w:proofErr w:type="spellEnd"/>
      <w:r w:rsidRPr="007E6826">
        <w:rPr>
          <w:rFonts w:ascii="Arial" w:eastAsia="Times New Roman" w:hAnsi="Arial" w:cs="Arial"/>
          <w:color w:val="555555"/>
          <w:sz w:val="18"/>
          <w:szCs w:val="18"/>
          <w:lang w:eastAsia="hr-HR"/>
        </w:rPr>
        <w:t xml:space="preserve"> </w:t>
      </w:r>
      <w:hyperlink r:id="rId86" w:tooltip="Domovinski rat" w:history="1">
        <w:r w:rsidRPr="007E6826">
          <w:rPr>
            <w:rFonts w:ascii="Arial" w:eastAsia="Times New Roman" w:hAnsi="Arial" w:cs="Arial"/>
            <w:color w:val="0000FF"/>
            <w:sz w:val="18"/>
            <w:lang w:eastAsia="hr-HR"/>
          </w:rPr>
          <w:t>Domovinskog rata</w:t>
        </w:r>
      </w:hyperlink>
      <w:r w:rsidRPr="007E6826">
        <w:rPr>
          <w:rFonts w:ascii="Arial" w:eastAsia="Times New Roman" w:hAnsi="Arial" w:cs="Arial"/>
          <w:color w:val="555555"/>
          <w:sz w:val="18"/>
          <w:szCs w:val="18"/>
          <w:lang w:eastAsia="hr-HR"/>
        </w:rPr>
        <w:t xml:space="preserve"> selo se uglavnom obnovilo. </w:t>
      </w:r>
      <w:proofErr w:type="spellStart"/>
      <w:r w:rsidRPr="007E6826">
        <w:rPr>
          <w:rFonts w:ascii="Arial" w:eastAsia="Times New Roman" w:hAnsi="Arial" w:cs="Arial"/>
          <w:color w:val="555555"/>
          <w:sz w:val="18"/>
          <w:szCs w:val="18"/>
          <w:lang w:eastAsia="hr-HR"/>
        </w:rPr>
        <w:t>Ilačka</w:t>
      </w:r>
      <w:proofErr w:type="spellEnd"/>
      <w:r w:rsidRPr="007E6826">
        <w:rPr>
          <w:rFonts w:ascii="Arial" w:eastAsia="Times New Roman" w:hAnsi="Arial" w:cs="Arial"/>
          <w:color w:val="555555"/>
          <w:sz w:val="18"/>
          <w:szCs w:val="18"/>
          <w:lang w:eastAsia="hr-HR"/>
        </w:rPr>
        <w:t xml:space="preserve"> djeca školuju se u osmogodišnjoj osnovnoj školi koja je u selu, a potom odlaze u srednju školu u </w:t>
      </w:r>
      <w:hyperlink r:id="rId87" w:tooltip="Vinkovci" w:history="1">
        <w:r w:rsidRPr="007E6826">
          <w:rPr>
            <w:rFonts w:ascii="Arial" w:eastAsia="Times New Roman" w:hAnsi="Arial" w:cs="Arial"/>
            <w:color w:val="0000FF"/>
            <w:sz w:val="18"/>
            <w:lang w:eastAsia="hr-HR"/>
          </w:rPr>
          <w:t>Vinkovce</w:t>
        </w:r>
      </w:hyperlink>
      <w:r w:rsidRPr="007E6826">
        <w:rPr>
          <w:rFonts w:ascii="Arial" w:eastAsia="Times New Roman" w:hAnsi="Arial" w:cs="Arial"/>
          <w:color w:val="555555"/>
          <w:sz w:val="18"/>
          <w:szCs w:val="18"/>
          <w:lang w:eastAsia="hr-HR"/>
        </w:rPr>
        <w:t xml:space="preserve">, </w:t>
      </w:r>
      <w:hyperlink r:id="rId88" w:tooltip="Vukovar" w:history="1">
        <w:r w:rsidRPr="007E6826">
          <w:rPr>
            <w:rFonts w:ascii="Arial" w:eastAsia="Times New Roman" w:hAnsi="Arial" w:cs="Arial"/>
            <w:color w:val="0000FF"/>
            <w:sz w:val="18"/>
            <w:lang w:eastAsia="hr-HR"/>
          </w:rPr>
          <w:t>Vukovar</w:t>
        </w:r>
      </w:hyperlink>
      <w:r w:rsidRPr="007E6826">
        <w:rPr>
          <w:rFonts w:ascii="Arial" w:eastAsia="Times New Roman" w:hAnsi="Arial" w:cs="Arial"/>
          <w:color w:val="555555"/>
          <w:sz w:val="18"/>
          <w:szCs w:val="18"/>
          <w:lang w:eastAsia="hr-HR"/>
        </w:rPr>
        <w:t xml:space="preserve"> ili pak neki drugi grad. </w:t>
      </w:r>
      <w:hyperlink r:id="rId89" w:tooltip="Autobus" w:history="1">
        <w:r w:rsidRPr="007E6826">
          <w:rPr>
            <w:rFonts w:ascii="Arial" w:eastAsia="Times New Roman" w:hAnsi="Arial" w:cs="Arial"/>
            <w:color w:val="0000FF"/>
            <w:sz w:val="18"/>
            <w:lang w:eastAsia="hr-HR"/>
          </w:rPr>
          <w:t>Autobusne</w:t>
        </w:r>
      </w:hyperlink>
      <w:r w:rsidRPr="007E6826">
        <w:rPr>
          <w:rFonts w:ascii="Arial" w:eastAsia="Times New Roman" w:hAnsi="Arial" w:cs="Arial"/>
          <w:color w:val="555555"/>
          <w:sz w:val="18"/>
          <w:szCs w:val="18"/>
          <w:lang w:eastAsia="hr-HR"/>
        </w:rPr>
        <w:t xml:space="preserve"> veze s </w:t>
      </w:r>
      <w:hyperlink r:id="rId90" w:tooltip="Grad" w:history="1">
        <w:r w:rsidRPr="007E6826">
          <w:rPr>
            <w:rFonts w:ascii="Arial" w:eastAsia="Times New Roman" w:hAnsi="Arial" w:cs="Arial"/>
            <w:color w:val="0000FF"/>
            <w:sz w:val="18"/>
            <w:lang w:eastAsia="hr-HR"/>
          </w:rPr>
          <w:t>gradom</w:t>
        </w:r>
      </w:hyperlink>
      <w:r w:rsidRPr="007E6826">
        <w:rPr>
          <w:rFonts w:ascii="Arial" w:eastAsia="Times New Roman" w:hAnsi="Arial" w:cs="Arial"/>
          <w:color w:val="555555"/>
          <w:sz w:val="18"/>
          <w:szCs w:val="18"/>
          <w:lang w:eastAsia="hr-HR"/>
        </w:rPr>
        <w:t xml:space="preserve"> su i dalje slabe. U selu postoje i dvije </w:t>
      </w:r>
      <w:hyperlink r:id="rId91" w:tooltip="Crkva" w:history="1">
        <w:r w:rsidRPr="007E6826">
          <w:rPr>
            <w:rFonts w:ascii="Arial" w:eastAsia="Times New Roman" w:hAnsi="Arial" w:cs="Arial"/>
            <w:color w:val="0000FF"/>
            <w:sz w:val="18"/>
            <w:lang w:eastAsia="hr-HR"/>
          </w:rPr>
          <w:t>crkve</w:t>
        </w:r>
      </w:hyperlink>
      <w:r w:rsidRPr="007E6826">
        <w:rPr>
          <w:rFonts w:ascii="Arial" w:eastAsia="Times New Roman" w:hAnsi="Arial" w:cs="Arial"/>
          <w:color w:val="555555"/>
          <w:sz w:val="18"/>
          <w:szCs w:val="18"/>
          <w:lang w:eastAsia="hr-HR"/>
        </w:rPr>
        <w:t xml:space="preserve"> - župna crkva Sv. Jakova i marijansko svetište Gospe "na Vodici", čije štovanje je odobrio </w:t>
      </w:r>
      <w:hyperlink r:id="rId92" w:tooltip="Biskup" w:history="1">
        <w:r w:rsidRPr="007E6826">
          <w:rPr>
            <w:rFonts w:ascii="Arial" w:eastAsia="Times New Roman" w:hAnsi="Arial" w:cs="Arial"/>
            <w:color w:val="0000FF"/>
            <w:sz w:val="18"/>
            <w:lang w:eastAsia="hr-HR"/>
          </w:rPr>
          <w:t>biskup</w:t>
        </w:r>
      </w:hyperlink>
      <w:r w:rsidRPr="007E6826">
        <w:rPr>
          <w:rFonts w:ascii="Arial" w:eastAsia="Times New Roman" w:hAnsi="Arial" w:cs="Arial"/>
          <w:color w:val="555555"/>
          <w:sz w:val="18"/>
          <w:szCs w:val="18"/>
          <w:lang w:eastAsia="hr-HR"/>
        </w:rPr>
        <w:t xml:space="preserve"> </w:t>
      </w:r>
      <w:hyperlink r:id="rId93" w:tooltip="Josip Juraj Strossmayer" w:history="1">
        <w:r w:rsidRPr="007E6826">
          <w:rPr>
            <w:rFonts w:ascii="Arial" w:eastAsia="Times New Roman" w:hAnsi="Arial" w:cs="Arial"/>
            <w:color w:val="0000FF"/>
            <w:sz w:val="18"/>
            <w:lang w:eastAsia="hr-HR"/>
          </w:rPr>
          <w:t>Strossmayer</w:t>
        </w:r>
      </w:hyperlink>
      <w:r w:rsidRPr="007E6826">
        <w:rPr>
          <w:rFonts w:ascii="Arial" w:eastAsia="Times New Roman" w:hAnsi="Arial" w:cs="Arial"/>
          <w:color w:val="555555"/>
          <w:sz w:val="18"/>
          <w:szCs w:val="18"/>
          <w:lang w:eastAsia="hr-HR"/>
        </w:rPr>
        <w:t xml:space="preserve">. Za istaknuti je svakako i godišnja proslava svetkovine </w:t>
      </w:r>
      <w:hyperlink r:id="rId94" w:tooltip="Velika Gospa" w:history="1">
        <w:r w:rsidRPr="007E6826">
          <w:rPr>
            <w:rFonts w:ascii="Arial" w:eastAsia="Times New Roman" w:hAnsi="Arial" w:cs="Arial"/>
            <w:color w:val="0000FF"/>
            <w:sz w:val="18"/>
            <w:lang w:eastAsia="hr-HR"/>
          </w:rPr>
          <w:t>Velike Gospe</w:t>
        </w:r>
      </w:hyperlink>
      <w:r w:rsidRPr="007E6826">
        <w:rPr>
          <w:rFonts w:ascii="Arial" w:eastAsia="Times New Roman" w:hAnsi="Arial" w:cs="Arial"/>
          <w:color w:val="555555"/>
          <w:sz w:val="18"/>
          <w:szCs w:val="18"/>
          <w:lang w:eastAsia="hr-HR"/>
        </w:rPr>
        <w:t xml:space="preserve">, koja u </w:t>
      </w:r>
      <w:proofErr w:type="spellStart"/>
      <w:r w:rsidRPr="007E6826">
        <w:rPr>
          <w:rFonts w:ascii="Arial" w:eastAsia="Times New Roman" w:hAnsi="Arial" w:cs="Arial"/>
          <w:color w:val="555555"/>
          <w:sz w:val="18"/>
          <w:szCs w:val="18"/>
          <w:lang w:eastAsia="hr-HR"/>
        </w:rPr>
        <w:t>Ilači</w:t>
      </w:r>
      <w:proofErr w:type="spellEnd"/>
      <w:r w:rsidRPr="007E6826">
        <w:rPr>
          <w:rFonts w:ascii="Arial" w:eastAsia="Times New Roman" w:hAnsi="Arial" w:cs="Arial"/>
          <w:color w:val="555555"/>
          <w:sz w:val="18"/>
          <w:szCs w:val="18"/>
          <w:lang w:eastAsia="hr-HR"/>
        </w:rPr>
        <w:t xml:space="preserve"> svake godine okupi desetak tisuća vjernika iz </w:t>
      </w:r>
      <w:hyperlink r:id="rId95" w:tooltip="Hrvatska" w:history="1">
        <w:r w:rsidRPr="007E6826">
          <w:rPr>
            <w:rFonts w:ascii="Arial" w:eastAsia="Times New Roman" w:hAnsi="Arial" w:cs="Arial"/>
            <w:color w:val="0000FF"/>
            <w:sz w:val="18"/>
            <w:lang w:eastAsia="hr-HR"/>
          </w:rPr>
          <w:t>Hrvatske</w:t>
        </w:r>
      </w:hyperlink>
      <w:r w:rsidRPr="007E6826">
        <w:rPr>
          <w:rFonts w:ascii="Arial" w:eastAsia="Times New Roman" w:hAnsi="Arial" w:cs="Arial"/>
          <w:color w:val="555555"/>
          <w:sz w:val="18"/>
          <w:szCs w:val="18"/>
          <w:lang w:eastAsia="hr-HR"/>
        </w:rPr>
        <w:t xml:space="preserve"> i inozemstva.</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b/>
          <w:bCs/>
          <w:color w:val="555555"/>
          <w:sz w:val="18"/>
          <w:lang w:eastAsia="hr-HR"/>
        </w:rPr>
        <w:t>SVETA MISA</w:t>
      </w:r>
      <w:r w:rsidRPr="007E6826">
        <w:rPr>
          <w:rFonts w:ascii="Arial" w:eastAsia="Times New Roman" w:hAnsi="Arial" w:cs="Arial"/>
          <w:color w:val="555555"/>
          <w:sz w:val="18"/>
          <w:szCs w:val="18"/>
          <w:lang w:eastAsia="hr-HR"/>
        </w:rPr>
        <w:t xml:space="preserve">-Na mjestu ukazanja </w:t>
      </w:r>
      <w:proofErr w:type="spellStart"/>
      <w:r w:rsidRPr="007E6826">
        <w:rPr>
          <w:rFonts w:ascii="Arial" w:eastAsia="Times New Roman" w:hAnsi="Arial" w:cs="Arial"/>
          <w:color w:val="555555"/>
          <w:sz w:val="18"/>
          <w:szCs w:val="18"/>
          <w:lang w:eastAsia="hr-HR"/>
        </w:rPr>
        <w:t>BDMarije</w:t>
      </w:r>
      <w:proofErr w:type="spellEnd"/>
      <w:r w:rsidRPr="007E6826">
        <w:rPr>
          <w:rFonts w:ascii="Arial" w:eastAsia="Times New Roman" w:hAnsi="Arial" w:cs="Arial"/>
          <w:color w:val="555555"/>
          <w:sz w:val="18"/>
          <w:szCs w:val="18"/>
          <w:lang w:eastAsia="hr-HR"/>
        </w:rPr>
        <w:t xml:space="preserve">, "na vodici" imali smo svetu misu na kojoj su sudjelovali i vjernici </w:t>
      </w:r>
      <w:proofErr w:type="spellStart"/>
      <w:r w:rsidRPr="007E6826">
        <w:rPr>
          <w:rFonts w:ascii="Arial" w:eastAsia="Times New Roman" w:hAnsi="Arial" w:cs="Arial"/>
          <w:color w:val="555555"/>
          <w:sz w:val="18"/>
          <w:szCs w:val="18"/>
          <w:lang w:eastAsia="hr-HR"/>
        </w:rPr>
        <w:t>Ilače</w:t>
      </w:r>
      <w:proofErr w:type="spellEnd"/>
      <w:r w:rsidRPr="007E6826">
        <w:rPr>
          <w:rFonts w:ascii="Arial" w:eastAsia="Times New Roman" w:hAnsi="Arial" w:cs="Arial"/>
          <w:color w:val="555555"/>
          <w:sz w:val="18"/>
          <w:szCs w:val="18"/>
          <w:lang w:eastAsia="hr-HR"/>
        </w:rPr>
        <w:t xml:space="preserve"> i vjernici iz </w:t>
      </w:r>
      <w:proofErr w:type="spellStart"/>
      <w:r w:rsidRPr="007E6826">
        <w:rPr>
          <w:rFonts w:ascii="Arial" w:eastAsia="Times New Roman" w:hAnsi="Arial" w:cs="Arial"/>
          <w:color w:val="555555"/>
          <w:sz w:val="18"/>
          <w:szCs w:val="18"/>
          <w:lang w:eastAsia="hr-HR"/>
        </w:rPr>
        <w:t>Lonjice</w:t>
      </w:r>
      <w:proofErr w:type="spellEnd"/>
      <w:r w:rsidRPr="007E6826">
        <w:rPr>
          <w:rFonts w:ascii="Arial" w:eastAsia="Times New Roman" w:hAnsi="Arial" w:cs="Arial"/>
          <w:color w:val="555555"/>
          <w:sz w:val="18"/>
          <w:szCs w:val="18"/>
          <w:lang w:eastAsia="hr-HR"/>
        </w:rPr>
        <w:t xml:space="preserve">,župa </w:t>
      </w:r>
      <w:proofErr w:type="spellStart"/>
      <w:r w:rsidRPr="007E6826">
        <w:rPr>
          <w:rFonts w:ascii="Arial" w:eastAsia="Times New Roman" w:hAnsi="Arial" w:cs="Arial"/>
          <w:color w:val="555555"/>
          <w:sz w:val="18"/>
          <w:szCs w:val="18"/>
          <w:lang w:eastAsia="hr-HR"/>
        </w:rPr>
        <w:t>Brckovljan</w:t>
      </w:r>
      <w:proofErr w:type="spellEnd"/>
      <w:r w:rsidRPr="007E6826">
        <w:rPr>
          <w:rFonts w:ascii="Arial" w:eastAsia="Times New Roman" w:hAnsi="Arial" w:cs="Arial"/>
          <w:color w:val="555555"/>
          <w:sz w:val="18"/>
          <w:szCs w:val="18"/>
          <w:lang w:eastAsia="hr-HR"/>
        </w:rPr>
        <w:t xml:space="preserve"> i naravno naši župljani. Na kraju mise nam se pridružio i domaći župnik. Toga dana je bila i sveta misa u župnoj crkvi svetog Jakova i sjećanje da je toga dana je </w:t>
      </w:r>
      <w:proofErr w:type="spellStart"/>
      <w:r w:rsidRPr="007E6826">
        <w:rPr>
          <w:rFonts w:ascii="Arial" w:eastAsia="Times New Roman" w:hAnsi="Arial" w:cs="Arial"/>
          <w:color w:val="555555"/>
          <w:sz w:val="18"/>
          <w:szCs w:val="18"/>
          <w:lang w:eastAsia="hr-HR"/>
        </w:rPr>
        <w:t>Ilača</w:t>
      </w:r>
      <w:proofErr w:type="spellEnd"/>
      <w:r w:rsidRPr="007E6826">
        <w:rPr>
          <w:rFonts w:ascii="Arial" w:eastAsia="Times New Roman" w:hAnsi="Arial" w:cs="Arial"/>
          <w:color w:val="555555"/>
          <w:sz w:val="18"/>
          <w:szCs w:val="18"/>
          <w:lang w:eastAsia="hr-HR"/>
        </w:rPr>
        <w:t xml:space="preserve"> pala u četničke </w:t>
      </w:r>
      <w:proofErr w:type="spellStart"/>
      <w:r w:rsidRPr="007E6826">
        <w:rPr>
          <w:rFonts w:ascii="Arial" w:eastAsia="Times New Roman" w:hAnsi="Arial" w:cs="Arial"/>
          <w:color w:val="555555"/>
          <w:sz w:val="18"/>
          <w:szCs w:val="18"/>
          <w:lang w:eastAsia="hr-HR"/>
        </w:rPr>
        <w:t>ruke.Narod</w:t>
      </w:r>
      <w:proofErr w:type="spellEnd"/>
      <w:r w:rsidRPr="007E6826">
        <w:rPr>
          <w:rFonts w:ascii="Arial" w:eastAsia="Times New Roman" w:hAnsi="Arial" w:cs="Arial"/>
          <w:color w:val="555555"/>
          <w:sz w:val="18"/>
          <w:szCs w:val="18"/>
          <w:lang w:eastAsia="hr-HR"/>
        </w:rPr>
        <w:t xml:space="preserve"> je krenuo u izbjeglištvo.</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 xml:space="preserve">Nakon svete mise i susreta sa </w:t>
      </w:r>
      <w:proofErr w:type="spellStart"/>
      <w:r w:rsidRPr="007E6826">
        <w:rPr>
          <w:rFonts w:ascii="Arial" w:eastAsia="Times New Roman" w:hAnsi="Arial" w:cs="Arial"/>
          <w:color w:val="555555"/>
          <w:sz w:val="18"/>
          <w:szCs w:val="18"/>
          <w:lang w:eastAsia="hr-HR"/>
        </w:rPr>
        <w:t>Ilačanima</w:t>
      </w:r>
      <w:proofErr w:type="spellEnd"/>
      <w:r w:rsidRPr="007E6826">
        <w:rPr>
          <w:rFonts w:ascii="Arial" w:eastAsia="Times New Roman" w:hAnsi="Arial" w:cs="Arial"/>
          <w:color w:val="555555"/>
          <w:sz w:val="18"/>
          <w:szCs w:val="18"/>
          <w:lang w:eastAsia="hr-HR"/>
        </w:rPr>
        <w:t xml:space="preserve"> krenuli smo put Aljmaša. Još jednom smo prošli kroz Vukovar i kroz </w:t>
      </w:r>
      <w:proofErr w:type="spellStart"/>
      <w:r w:rsidRPr="007E6826">
        <w:rPr>
          <w:rFonts w:ascii="Arial" w:eastAsia="Times New Roman" w:hAnsi="Arial" w:cs="Arial"/>
          <w:color w:val="555555"/>
          <w:sz w:val="18"/>
          <w:szCs w:val="18"/>
          <w:lang w:eastAsia="hr-HR"/>
        </w:rPr>
        <w:t>Borovo.Vozili</w:t>
      </w:r>
      <w:proofErr w:type="spellEnd"/>
      <w:r w:rsidRPr="007E6826">
        <w:rPr>
          <w:rFonts w:ascii="Arial" w:eastAsia="Times New Roman" w:hAnsi="Arial" w:cs="Arial"/>
          <w:color w:val="555555"/>
          <w:sz w:val="18"/>
          <w:szCs w:val="18"/>
          <w:lang w:eastAsia="hr-HR"/>
        </w:rPr>
        <w:t xml:space="preserve"> smo se i kraj stratišta Ovčara. U Borovu smo vidjeli i spomenik poginulim redarstvenicima,a i srpski spomenik </w:t>
      </w:r>
      <w:proofErr w:type="spellStart"/>
      <w:r w:rsidRPr="007E6826">
        <w:rPr>
          <w:rFonts w:ascii="Arial" w:eastAsia="Times New Roman" w:hAnsi="Arial" w:cs="Arial"/>
          <w:color w:val="555555"/>
          <w:sz w:val="18"/>
          <w:szCs w:val="18"/>
          <w:lang w:eastAsia="hr-HR"/>
        </w:rPr>
        <w:t>palima</w:t>
      </w:r>
      <w:proofErr w:type="spellEnd"/>
      <w:r w:rsidRPr="007E6826">
        <w:rPr>
          <w:rFonts w:ascii="Arial" w:eastAsia="Times New Roman" w:hAnsi="Arial" w:cs="Arial"/>
          <w:color w:val="555555"/>
          <w:sz w:val="18"/>
          <w:szCs w:val="18"/>
          <w:lang w:eastAsia="hr-HR"/>
        </w:rPr>
        <w:t xml:space="preserve"> u II svjetskom ratu za "otadžbinu".</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b/>
          <w:bCs/>
          <w:color w:val="555555"/>
          <w:sz w:val="18"/>
          <w:lang w:eastAsia="hr-HR"/>
        </w:rPr>
        <w:lastRenderedPageBreak/>
        <w:t>ALJMAŠ</w:t>
      </w:r>
      <w:r w:rsidRPr="007E6826">
        <w:rPr>
          <w:rFonts w:ascii="Arial" w:eastAsia="Times New Roman" w:hAnsi="Arial" w:cs="Arial"/>
          <w:color w:val="555555"/>
          <w:sz w:val="18"/>
          <w:szCs w:val="18"/>
          <w:lang w:eastAsia="hr-HR"/>
        </w:rPr>
        <w:t xml:space="preserve">- je selo u općini </w:t>
      </w:r>
      <w:hyperlink r:id="rId96" w:tooltip="Erdut" w:history="1">
        <w:r w:rsidRPr="007E6826">
          <w:rPr>
            <w:rFonts w:ascii="Arial" w:eastAsia="Times New Roman" w:hAnsi="Arial" w:cs="Arial"/>
            <w:color w:val="0000FF"/>
            <w:sz w:val="18"/>
            <w:lang w:eastAsia="hr-HR"/>
          </w:rPr>
          <w:t>Erdut</w:t>
        </w:r>
      </w:hyperlink>
      <w:r w:rsidRPr="007E6826">
        <w:rPr>
          <w:rFonts w:ascii="Arial" w:eastAsia="Times New Roman" w:hAnsi="Arial" w:cs="Arial"/>
          <w:color w:val="555555"/>
          <w:sz w:val="18"/>
          <w:szCs w:val="18"/>
          <w:lang w:eastAsia="hr-HR"/>
        </w:rPr>
        <w:t xml:space="preserve">, smješteno na desnoj obali rijeke </w:t>
      </w:r>
      <w:hyperlink r:id="rId97" w:tooltip="Dunav" w:history="1">
        <w:r w:rsidRPr="007E6826">
          <w:rPr>
            <w:rFonts w:ascii="Arial" w:eastAsia="Times New Roman" w:hAnsi="Arial" w:cs="Arial"/>
            <w:color w:val="0000FF"/>
            <w:sz w:val="18"/>
            <w:lang w:eastAsia="hr-HR"/>
          </w:rPr>
          <w:t>Dunav</w:t>
        </w:r>
      </w:hyperlink>
      <w:r w:rsidRPr="007E6826">
        <w:rPr>
          <w:rFonts w:ascii="Arial" w:eastAsia="Times New Roman" w:hAnsi="Arial" w:cs="Arial"/>
          <w:color w:val="555555"/>
          <w:sz w:val="18"/>
          <w:szCs w:val="18"/>
          <w:lang w:eastAsia="hr-HR"/>
        </w:rPr>
        <w:t xml:space="preserve">, na obroncima </w:t>
      </w:r>
      <w:proofErr w:type="spellStart"/>
      <w:r w:rsidRPr="007E6826">
        <w:rPr>
          <w:rFonts w:ascii="Arial" w:eastAsia="Times New Roman" w:hAnsi="Arial" w:cs="Arial"/>
          <w:color w:val="555555"/>
          <w:sz w:val="18"/>
          <w:szCs w:val="18"/>
          <w:lang w:eastAsia="hr-HR"/>
        </w:rPr>
        <w:t>Čvorkovca</w:t>
      </w:r>
      <w:proofErr w:type="spellEnd"/>
      <w:r w:rsidRPr="007E6826">
        <w:rPr>
          <w:rFonts w:ascii="Arial" w:eastAsia="Times New Roman" w:hAnsi="Arial" w:cs="Arial"/>
          <w:color w:val="555555"/>
          <w:sz w:val="18"/>
          <w:szCs w:val="18"/>
          <w:lang w:eastAsia="hr-HR"/>
        </w:rPr>
        <w:t>, na nadmorskoj visini od 93 m. U 260 domaćinstava živi 645 stanovnika (</w:t>
      </w:r>
      <w:hyperlink r:id="rId98" w:tooltip="2001." w:history="1">
        <w:r w:rsidRPr="007E6826">
          <w:rPr>
            <w:rFonts w:ascii="Arial" w:eastAsia="Times New Roman" w:hAnsi="Arial" w:cs="Arial"/>
            <w:color w:val="0000FF"/>
            <w:sz w:val="18"/>
            <w:lang w:eastAsia="hr-HR"/>
          </w:rPr>
          <w:t>2001.</w:t>
        </w:r>
      </w:hyperlink>
      <w:r w:rsidRPr="007E6826">
        <w:rPr>
          <w:rFonts w:ascii="Arial" w:eastAsia="Times New Roman" w:hAnsi="Arial" w:cs="Arial"/>
          <w:color w:val="555555"/>
          <w:sz w:val="18"/>
          <w:szCs w:val="18"/>
          <w:lang w:eastAsia="hr-HR"/>
        </w:rPr>
        <w:t xml:space="preserve">) Dijelovi naselja su zaseoci: Aljmaška Planina i Ušće. Stanovništvo se većinom bavi </w:t>
      </w:r>
      <w:hyperlink r:id="rId99" w:tooltip="Poljoprivreda" w:history="1">
        <w:r w:rsidRPr="007E6826">
          <w:rPr>
            <w:rFonts w:ascii="Arial" w:eastAsia="Times New Roman" w:hAnsi="Arial" w:cs="Arial"/>
            <w:color w:val="0000FF"/>
            <w:sz w:val="18"/>
            <w:lang w:eastAsia="hr-HR"/>
          </w:rPr>
          <w:t>poljoprivredom</w:t>
        </w:r>
      </w:hyperlink>
      <w:r w:rsidRPr="007E6826">
        <w:rPr>
          <w:rFonts w:ascii="Arial" w:eastAsia="Times New Roman" w:hAnsi="Arial" w:cs="Arial"/>
          <w:color w:val="555555"/>
          <w:sz w:val="18"/>
          <w:szCs w:val="18"/>
          <w:lang w:eastAsia="hr-HR"/>
        </w:rPr>
        <w:t xml:space="preserve">, ali i </w:t>
      </w:r>
      <w:hyperlink r:id="rId100" w:tooltip="Građevinarstvo" w:history="1">
        <w:r w:rsidRPr="007E6826">
          <w:rPr>
            <w:rFonts w:ascii="Arial" w:eastAsia="Times New Roman" w:hAnsi="Arial" w:cs="Arial"/>
            <w:color w:val="0000FF"/>
            <w:sz w:val="18"/>
            <w:lang w:eastAsia="hr-HR"/>
          </w:rPr>
          <w:t>građevinarstvom</w:t>
        </w:r>
      </w:hyperlink>
      <w:r w:rsidRPr="007E6826">
        <w:rPr>
          <w:rFonts w:ascii="Arial" w:eastAsia="Times New Roman" w:hAnsi="Arial" w:cs="Arial"/>
          <w:color w:val="555555"/>
          <w:sz w:val="18"/>
          <w:szCs w:val="18"/>
          <w:lang w:eastAsia="hr-HR"/>
        </w:rPr>
        <w:t xml:space="preserve">, </w:t>
      </w:r>
      <w:hyperlink r:id="rId101" w:tooltip="Ugostiteljstvo" w:history="1">
        <w:r w:rsidRPr="007E6826">
          <w:rPr>
            <w:rFonts w:ascii="Arial" w:eastAsia="Times New Roman" w:hAnsi="Arial" w:cs="Arial"/>
            <w:color w:val="0000FF"/>
            <w:sz w:val="18"/>
            <w:lang w:eastAsia="hr-HR"/>
          </w:rPr>
          <w:t>ugostiteljstvom</w:t>
        </w:r>
      </w:hyperlink>
      <w:r w:rsidRPr="007E6826">
        <w:rPr>
          <w:rFonts w:ascii="Arial" w:eastAsia="Times New Roman" w:hAnsi="Arial" w:cs="Arial"/>
          <w:color w:val="555555"/>
          <w:sz w:val="18"/>
          <w:szCs w:val="18"/>
          <w:lang w:eastAsia="hr-HR"/>
        </w:rPr>
        <w:t xml:space="preserve">, </w:t>
      </w:r>
      <w:hyperlink r:id="rId102" w:tooltip="Trgovina" w:history="1">
        <w:r w:rsidRPr="007E6826">
          <w:rPr>
            <w:rFonts w:ascii="Arial" w:eastAsia="Times New Roman" w:hAnsi="Arial" w:cs="Arial"/>
            <w:color w:val="0000FF"/>
            <w:sz w:val="18"/>
            <w:lang w:eastAsia="hr-HR"/>
          </w:rPr>
          <w:t>trgovinom</w:t>
        </w:r>
      </w:hyperlink>
      <w:r w:rsidRPr="007E6826">
        <w:rPr>
          <w:rFonts w:ascii="Arial" w:eastAsia="Times New Roman" w:hAnsi="Arial" w:cs="Arial"/>
          <w:color w:val="555555"/>
          <w:sz w:val="18"/>
          <w:szCs w:val="18"/>
          <w:lang w:eastAsia="hr-HR"/>
        </w:rPr>
        <w:t xml:space="preserve"> i </w:t>
      </w:r>
      <w:hyperlink r:id="rId103" w:tooltip="Turizam" w:history="1">
        <w:proofErr w:type="spellStart"/>
        <w:r w:rsidRPr="007E6826">
          <w:rPr>
            <w:rFonts w:ascii="Arial" w:eastAsia="Times New Roman" w:hAnsi="Arial" w:cs="Arial"/>
            <w:color w:val="0000FF"/>
            <w:sz w:val="18"/>
            <w:lang w:eastAsia="hr-HR"/>
          </w:rPr>
          <w:t>turizmom</w:t>
        </w:r>
      </w:hyperlink>
      <w:r w:rsidRPr="007E6826">
        <w:rPr>
          <w:rFonts w:ascii="Arial" w:eastAsia="Times New Roman" w:hAnsi="Arial" w:cs="Arial"/>
          <w:color w:val="555555"/>
          <w:sz w:val="18"/>
          <w:szCs w:val="18"/>
          <w:lang w:eastAsia="hr-HR"/>
        </w:rPr>
        <w:t>.Crkva</w:t>
      </w:r>
      <w:proofErr w:type="spellEnd"/>
      <w:r w:rsidRPr="007E6826">
        <w:rPr>
          <w:rFonts w:ascii="Arial" w:eastAsia="Times New Roman" w:hAnsi="Arial" w:cs="Arial"/>
          <w:color w:val="555555"/>
          <w:sz w:val="18"/>
          <w:szCs w:val="18"/>
          <w:lang w:eastAsia="hr-HR"/>
        </w:rPr>
        <w:t xml:space="preserve"> Gospe od Utočišta, s kipom </w:t>
      </w:r>
      <w:hyperlink r:id="rId104" w:tooltip="Majka Božja" w:history="1">
        <w:r w:rsidRPr="007E6826">
          <w:rPr>
            <w:rFonts w:ascii="Arial" w:eastAsia="Times New Roman" w:hAnsi="Arial" w:cs="Arial"/>
            <w:color w:val="0000FF"/>
            <w:sz w:val="18"/>
            <w:lang w:eastAsia="hr-HR"/>
          </w:rPr>
          <w:t>Majke Božje</w:t>
        </w:r>
      </w:hyperlink>
      <w:r w:rsidRPr="007E6826">
        <w:rPr>
          <w:rFonts w:ascii="Arial" w:eastAsia="Times New Roman" w:hAnsi="Arial" w:cs="Arial"/>
          <w:color w:val="555555"/>
          <w:sz w:val="18"/>
          <w:szCs w:val="18"/>
          <w:lang w:eastAsia="hr-HR"/>
        </w:rPr>
        <w:t xml:space="preserve">, izgrađena je </w:t>
      </w:r>
      <w:hyperlink r:id="rId105" w:tooltip="1864" w:history="1">
        <w:r w:rsidRPr="007E6826">
          <w:rPr>
            <w:rFonts w:ascii="Arial" w:eastAsia="Times New Roman" w:hAnsi="Arial" w:cs="Arial"/>
            <w:color w:val="0000FF"/>
            <w:sz w:val="18"/>
            <w:lang w:eastAsia="hr-HR"/>
          </w:rPr>
          <w:t>1864</w:t>
        </w:r>
      </w:hyperlink>
      <w:r w:rsidRPr="007E6826">
        <w:rPr>
          <w:rFonts w:ascii="Arial" w:eastAsia="Times New Roman" w:hAnsi="Arial" w:cs="Arial"/>
          <w:color w:val="555555"/>
          <w:sz w:val="18"/>
          <w:szCs w:val="18"/>
          <w:lang w:eastAsia="hr-HR"/>
        </w:rPr>
        <w:t xml:space="preserve">. godine, no ona je sravnjena do temelja u </w:t>
      </w:r>
      <w:hyperlink r:id="rId106" w:tooltip="Domovinski rat" w:history="1">
        <w:r w:rsidRPr="007E6826">
          <w:rPr>
            <w:rFonts w:ascii="Arial" w:eastAsia="Times New Roman" w:hAnsi="Arial" w:cs="Arial"/>
            <w:color w:val="0000FF"/>
            <w:sz w:val="18"/>
            <w:lang w:eastAsia="hr-HR"/>
          </w:rPr>
          <w:t>Domovinskom ratu</w:t>
        </w:r>
      </w:hyperlink>
      <w:r w:rsidRPr="007E6826">
        <w:rPr>
          <w:rFonts w:ascii="Arial" w:eastAsia="Times New Roman" w:hAnsi="Arial" w:cs="Arial"/>
          <w:color w:val="555555"/>
          <w:sz w:val="18"/>
          <w:szCs w:val="18"/>
          <w:lang w:eastAsia="hr-HR"/>
        </w:rPr>
        <w:t xml:space="preserve">. Na mjestu stare izgrađena je nova crkva, kao moderno arhitektonsko zdanje. Ovo nije bila prva crkva. Naime prvo naselje i crkva izgrađeno je na lokaciji zapadno od sadašnjeg sela. Naselje zvano kao Selište. Stariji stanovnici Aljmaša još i danas to područje zovu Selište. Ovo naselje zajedno sa starom crkvom </w:t>
      </w:r>
      <w:proofErr w:type="spellStart"/>
      <w:r w:rsidRPr="007E6826">
        <w:rPr>
          <w:rFonts w:ascii="Arial" w:eastAsia="Times New Roman" w:hAnsi="Arial" w:cs="Arial"/>
          <w:color w:val="555555"/>
          <w:sz w:val="18"/>
          <w:szCs w:val="18"/>
          <w:lang w:eastAsia="hr-HR"/>
        </w:rPr>
        <w:t>izgorilo</w:t>
      </w:r>
      <w:proofErr w:type="spellEnd"/>
      <w:r w:rsidRPr="007E6826">
        <w:rPr>
          <w:rFonts w:ascii="Arial" w:eastAsia="Times New Roman" w:hAnsi="Arial" w:cs="Arial"/>
          <w:color w:val="555555"/>
          <w:sz w:val="18"/>
          <w:szCs w:val="18"/>
          <w:lang w:eastAsia="hr-HR"/>
        </w:rPr>
        <w:t xml:space="preserve"> je pa je novo naselje s crkvom u ono davno doba izgrađeno istočno od današnjeg Aljmaša i zvalo se Crkvina. Mještani koji danas </w:t>
      </w:r>
      <w:proofErr w:type="spellStart"/>
      <w:r w:rsidRPr="007E6826">
        <w:rPr>
          <w:rFonts w:ascii="Arial" w:eastAsia="Times New Roman" w:hAnsi="Arial" w:cs="Arial"/>
          <w:color w:val="555555"/>
          <w:sz w:val="18"/>
          <w:szCs w:val="18"/>
          <w:lang w:eastAsia="hr-HR"/>
        </w:rPr>
        <w:t>imaji</w:t>
      </w:r>
      <w:proofErr w:type="spellEnd"/>
      <w:r w:rsidRPr="007E6826">
        <w:rPr>
          <w:rFonts w:ascii="Arial" w:eastAsia="Times New Roman" w:hAnsi="Arial" w:cs="Arial"/>
          <w:color w:val="555555"/>
          <w:sz w:val="18"/>
          <w:szCs w:val="18"/>
          <w:lang w:eastAsia="hr-HR"/>
        </w:rPr>
        <w:t xml:space="preserve"> zemlju ili vinograd na tome području zovu ga Crkvina. Nakon požara koji je uništio i ovo naselje, izgrađeno je novo naselje na današnjem mjestu.</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b/>
          <w:bCs/>
          <w:color w:val="555555"/>
          <w:sz w:val="18"/>
          <w:u w:val="single"/>
          <w:lang w:eastAsia="hr-HR"/>
        </w:rPr>
        <w:t>OSIJEK</w:t>
      </w:r>
      <w:r w:rsidRPr="007E6826">
        <w:rPr>
          <w:rFonts w:ascii="Arial" w:eastAsia="Times New Roman" w:hAnsi="Arial" w:cs="Arial"/>
          <w:color w:val="555555"/>
          <w:sz w:val="18"/>
          <w:szCs w:val="18"/>
          <w:lang w:eastAsia="hr-HR"/>
        </w:rPr>
        <w:t xml:space="preserve">-Put nas je vodio do </w:t>
      </w:r>
      <w:proofErr w:type="spellStart"/>
      <w:r w:rsidRPr="007E6826">
        <w:rPr>
          <w:rFonts w:ascii="Arial" w:eastAsia="Times New Roman" w:hAnsi="Arial" w:cs="Arial"/>
          <w:color w:val="555555"/>
          <w:sz w:val="18"/>
          <w:szCs w:val="18"/>
          <w:lang w:eastAsia="hr-HR"/>
        </w:rPr>
        <w:t>Osijeka.Nakon</w:t>
      </w:r>
      <w:proofErr w:type="spellEnd"/>
      <w:r w:rsidRPr="007E6826">
        <w:rPr>
          <w:rFonts w:ascii="Arial" w:eastAsia="Times New Roman" w:hAnsi="Arial" w:cs="Arial"/>
          <w:color w:val="555555"/>
          <w:sz w:val="18"/>
          <w:szCs w:val="18"/>
          <w:lang w:eastAsia="hr-HR"/>
        </w:rPr>
        <w:t xml:space="preserve"> dobroga ručka krenuli smo u razgledavanje Tvrđe, </w:t>
      </w:r>
      <w:proofErr w:type="spellStart"/>
      <w:r w:rsidRPr="007E6826">
        <w:rPr>
          <w:rFonts w:ascii="Arial" w:eastAsia="Times New Roman" w:hAnsi="Arial" w:cs="Arial"/>
          <w:color w:val="555555"/>
          <w:sz w:val="18"/>
          <w:szCs w:val="18"/>
          <w:lang w:eastAsia="hr-HR"/>
        </w:rPr>
        <w:t>tj</w:t>
      </w:r>
      <w:proofErr w:type="spellEnd"/>
      <w:r w:rsidRPr="007E6826">
        <w:rPr>
          <w:rFonts w:ascii="Arial" w:eastAsia="Times New Roman" w:hAnsi="Arial" w:cs="Arial"/>
          <w:color w:val="555555"/>
          <w:sz w:val="18"/>
          <w:szCs w:val="18"/>
          <w:lang w:eastAsia="hr-HR"/>
        </w:rPr>
        <w:t xml:space="preserve"> starog grada i zaustavili se na trgu na kojem je i "kužni </w:t>
      </w:r>
      <w:proofErr w:type="spellStart"/>
      <w:r w:rsidRPr="007E6826">
        <w:rPr>
          <w:rFonts w:ascii="Arial" w:eastAsia="Times New Roman" w:hAnsi="Arial" w:cs="Arial"/>
          <w:color w:val="555555"/>
          <w:sz w:val="18"/>
          <w:szCs w:val="18"/>
          <w:lang w:eastAsia="hr-HR"/>
        </w:rPr>
        <w:t>pil</w:t>
      </w:r>
      <w:proofErr w:type="spellEnd"/>
      <w:r w:rsidRPr="007E6826">
        <w:rPr>
          <w:rFonts w:ascii="Arial" w:eastAsia="Times New Roman" w:hAnsi="Arial" w:cs="Arial"/>
          <w:color w:val="555555"/>
          <w:sz w:val="18"/>
          <w:szCs w:val="18"/>
          <w:lang w:eastAsia="hr-HR"/>
        </w:rPr>
        <w:t xml:space="preserve">". Na njemu je i naš zaštitnik sveti Rok. Na glavnome trgu nalazi se i statua Ante </w:t>
      </w:r>
      <w:proofErr w:type="spellStart"/>
      <w:r w:rsidRPr="007E6826">
        <w:rPr>
          <w:rFonts w:ascii="Arial" w:eastAsia="Times New Roman" w:hAnsi="Arial" w:cs="Arial"/>
          <w:color w:val="555555"/>
          <w:sz w:val="18"/>
          <w:szCs w:val="18"/>
          <w:lang w:eastAsia="hr-HR"/>
        </w:rPr>
        <w:t>Starčevića.U</w:t>
      </w:r>
      <w:proofErr w:type="spellEnd"/>
      <w:r w:rsidRPr="007E6826">
        <w:rPr>
          <w:rFonts w:ascii="Arial" w:eastAsia="Times New Roman" w:hAnsi="Arial" w:cs="Arial"/>
          <w:color w:val="555555"/>
          <w:sz w:val="18"/>
          <w:szCs w:val="18"/>
          <w:lang w:eastAsia="hr-HR"/>
        </w:rPr>
        <w:t xml:space="preserve"> razgledu grada stigli smo i do </w:t>
      </w:r>
      <w:proofErr w:type="spellStart"/>
      <w:r w:rsidRPr="007E6826">
        <w:rPr>
          <w:rFonts w:ascii="Arial" w:eastAsia="Times New Roman" w:hAnsi="Arial" w:cs="Arial"/>
          <w:color w:val="555555"/>
          <w:sz w:val="18"/>
          <w:szCs w:val="18"/>
          <w:lang w:eastAsia="hr-HR"/>
        </w:rPr>
        <w:t>konkatedrale.Osiječku</w:t>
      </w:r>
      <w:proofErr w:type="spellEnd"/>
      <w:r w:rsidRPr="007E6826">
        <w:rPr>
          <w:rFonts w:ascii="Arial" w:eastAsia="Times New Roman" w:hAnsi="Arial" w:cs="Arial"/>
          <w:color w:val="555555"/>
          <w:sz w:val="18"/>
          <w:szCs w:val="18"/>
          <w:lang w:eastAsia="hr-HR"/>
        </w:rPr>
        <w:t xml:space="preserve"> </w:t>
      </w:r>
      <w:proofErr w:type="spellStart"/>
      <w:r w:rsidRPr="007E6826">
        <w:rPr>
          <w:rFonts w:ascii="Arial" w:eastAsia="Times New Roman" w:hAnsi="Arial" w:cs="Arial"/>
          <w:color w:val="555555"/>
          <w:sz w:val="18"/>
          <w:szCs w:val="18"/>
          <w:lang w:eastAsia="hr-HR"/>
        </w:rPr>
        <w:t>konkatedralu</w:t>
      </w:r>
      <w:proofErr w:type="spellEnd"/>
      <w:r w:rsidRPr="007E6826">
        <w:rPr>
          <w:rFonts w:ascii="Arial" w:eastAsia="Times New Roman" w:hAnsi="Arial" w:cs="Arial"/>
          <w:color w:val="555555"/>
          <w:sz w:val="18"/>
          <w:szCs w:val="18"/>
          <w:lang w:eastAsia="hr-HR"/>
        </w:rPr>
        <w:t xml:space="preserve"> dao je sagraditi </w:t>
      </w:r>
      <w:hyperlink r:id="rId107" w:tooltip="Biskup" w:history="1">
        <w:r w:rsidRPr="007E6826">
          <w:rPr>
            <w:rFonts w:ascii="Arial" w:eastAsia="Times New Roman" w:hAnsi="Arial" w:cs="Arial"/>
            <w:color w:val="0000FF"/>
            <w:sz w:val="18"/>
            <w:lang w:eastAsia="hr-HR"/>
          </w:rPr>
          <w:t>biskup</w:t>
        </w:r>
      </w:hyperlink>
      <w:r w:rsidRPr="007E6826">
        <w:rPr>
          <w:rFonts w:ascii="Arial" w:eastAsia="Times New Roman" w:hAnsi="Arial" w:cs="Arial"/>
          <w:color w:val="555555"/>
          <w:sz w:val="18"/>
          <w:szCs w:val="18"/>
          <w:lang w:eastAsia="hr-HR"/>
        </w:rPr>
        <w:t xml:space="preserve"> tadašnje Đakovačke i Srijemske biskupije, </w:t>
      </w:r>
      <w:hyperlink r:id="rId108" w:tooltip="Josip Juraj Strossmayer" w:history="1">
        <w:r w:rsidRPr="007E6826">
          <w:rPr>
            <w:rFonts w:ascii="Arial" w:eastAsia="Times New Roman" w:hAnsi="Arial" w:cs="Arial"/>
            <w:color w:val="0000FF"/>
            <w:sz w:val="18"/>
            <w:lang w:eastAsia="hr-HR"/>
          </w:rPr>
          <w:t>Josip Juraj Strossmayer</w:t>
        </w:r>
      </w:hyperlink>
      <w:r w:rsidRPr="007E6826">
        <w:rPr>
          <w:rFonts w:ascii="Arial" w:eastAsia="Times New Roman" w:hAnsi="Arial" w:cs="Arial"/>
          <w:color w:val="555555"/>
          <w:sz w:val="18"/>
          <w:szCs w:val="18"/>
          <w:lang w:eastAsia="hr-HR"/>
        </w:rPr>
        <w:t xml:space="preserve">. On je godine </w:t>
      </w:r>
      <w:hyperlink r:id="rId109" w:tooltip="1866." w:history="1">
        <w:r w:rsidRPr="007E6826">
          <w:rPr>
            <w:rFonts w:ascii="Arial" w:eastAsia="Times New Roman" w:hAnsi="Arial" w:cs="Arial"/>
            <w:color w:val="0000FF"/>
            <w:sz w:val="18"/>
            <w:lang w:eastAsia="hr-HR"/>
          </w:rPr>
          <w:t>1866.</w:t>
        </w:r>
      </w:hyperlink>
      <w:r w:rsidRPr="007E6826">
        <w:rPr>
          <w:rFonts w:ascii="Arial" w:eastAsia="Times New Roman" w:hAnsi="Arial" w:cs="Arial"/>
          <w:color w:val="555555"/>
          <w:sz w:val="18"/>
          <w:szCs w:val="18"/>
          <w:lang w:eastAsia="hr-HR"/>
        </w:rPr>
        <w:t xml:space="preserve"> dao prvi poticaj za gradnju nove crkve. Tada je, na mjestu današnje crkve, bila Gornjogradska župna </w:t>
      </w:r>
      <w:hyperlink r:id="rId110" w:tooltip="Crkva" w:history="1">
        <w:r w:rsidRPr="007E6826">
          <w:rPr>
            <w:rFonts w:ascii="Arial" w:eastAsia="Times New Roman" w:hAnsi="Arial" w:cs="Arial"/>
            <w:color w:val="0000FF"/>
            <w:sz w:val="18"/>
            <w:lang w:eastAsia="hr-HR"/>
          </w:rPr>
          <w:t>crkva</w:t>
        </w:r>
      </w:hyperlink>
      <w:r w:rsidRPr="007E6826">
        <w:rPr>
          <w:rFonts w:ascii="Arial" w:eastAsia="Times New Roman" w:hAnsi="Arial" w:cs="Arial"/>
          <w:color w:val="555555"/>
          <w:sz w:val="18"/>
          <w:szCs w:val="18"/>
          <w:lang w:eastAsia="hr-HR"/>
        </w:rPr>
        <w:t xml:space="preserve"> iz </w:t>
      </w:r>
      <w:hyperlink r:id="rId111" w:tooltip="1732." w:history="1">
        <w:r w:rsidRPr="007E6826">
          <w:rPr>
            <w:rFonts w:ascii="Arial" w:eastAsia="Times New Roman" w:hAnsi="Arial" w:cs="Arial"/>
            <w:color w:val="0000FF"/>
            <w:sz w:val="18"/>
            <w:lang w:eastAsia="hr-HR"/>
          </w:rPr>
          <w:t>1732.</w:t>
        </w:r>
      </w:hyperlink>
      <w:r w:rsidRPr="007E6826">
        <w:rPr>
          <w:rFonts w:ascii="Arial" w:eastAsia="Times New Roman" w:hAnsi="Arial" w:cs="Arial"/>
          <w:color w:val="555555"/>
          <w:sz w:val="18"/>
          <w:szCs w:val="18"/>
          <w:lang w:eastAsia="hr-HR"/>
        </w:rPr>
        <w:t xml:space="preserve"> koja je postala premala i neugledna crkva za nove građevine u </w:t>
      </w:r>
      <w:hyperlink r:id="rId112" w:tooltip="Osijek" w:history="1">
        <w:r w:rsidRPr="007E6826">
          <w:rPr>
            <w:rFonts w:ascii="Arial" w:eastAsia="Times New Roman" w:hAnsi="Arial" w:cs="Arial"/>
            <w:color w:val="0000FF"/>
            <w:sz w:val="18"/>
            <w:lang w:eastAsia="hr-HR"/>
          </w:rPr>
          <w:t>Osijeku</w:t>
        </w:r>
      </w:hyperlink>
      <w:r w:rsidRPr="007E6826">
        <w:rPr>
          <w:rFonts w:ascii="Arial" w:eastAsia="Times New Roman" w:hAnsi="Arial" w:cs="Arial"/>
          <w:color w:val="555555"/>
          <w:sz w:val="18"/>
          <w:szCs w:val="18"/>
          <w:lang w:eastAsia="hr-HR"/>
        </w:rPr>
        <w:t xml:space="preserve">. Patron župe, </w:t>
      </w:r>
      <w:hyperlink r:id="rId113" w:tooltip="Grad" w:history="1">
        <w:r w:rsidRPr="007E6826">
          <w:rPr>
            <w:rFonts w:ascii="Arial" w:eastAsia="Times New Roman" w:hAnsi="Arial" w:cs="Arial"/>
            <w:color w:val="0000FF"/>
            <w:sz w:val="18"/>
            <w:lang w:eastAsia="hr-HR"/>
          </w:rPr>
          <w:t>grad</w:t>
        </w:r>
      </w:hyperlink>
      <w:r w:rsidRPr="007E6826">
        <w:rPr>
          <w:rFonts w:ascii="Arial" w:eastAsia="Times New Roman" w:hAnsi="Arial" w:cs="Arial"/>
          <w:color w:val="555555"/>
          <w:sz w:val="18"/>
          <w:szCs w:val="18"/>
          <w:lang w:eastAsia="hr-HR"/>
        </w:rPr>
        <w:t xml:space="preserve"> </w:t>
      </w:r>
      <w:hyperlink r:id="rId114" w:tooltip="Osijek" w:history="1">
        <w:r w:rsidRPr="007E6826">
          <w:rPr>
            <w:rFonts w:ascii="Arial" w:eastAsia="Times New Roman" w:hAnsi="Arial" w:cs="Arial"/>
            <w:color w:val="0000FF"/>
            <w:sz w:val="18"/>
            <w:lang w:eastAsia="hr-HR"/>
          </w:rPr>
          <w:t>Osijek</w:t>
        </w:r>
      </w:hyperlink>
      <w:r w:rsidRPr="007E6826">
        <w:rPr>
          <w:rFonts w:ascii="Arial" w:eastAsia="Times New Roman" w:hAnsi="Arial" w:cs="Arial"/>
          <w:color w:val="555555"/>
          <w:sz w:val="18"/>
          <w:szCs w:val="18"/>
          <w:lang w:eastAsia="hr-HR"/>
        </w:rPr>
        <w:t xml:space="preserve">, </w:t>
      </w:r>
      <w:hyperlink r:id="rId115" w:tooltip="1870." w:history="1">
        <w:r w:rsidRPr="007E6826">
          <w:rPr>
            <w:rFonts w:ascii="Arial" w:eastAsia="Times New Roman" w:hAnsi="Arial" w:cs="Arial"/>
            <w:color w:val="0000FF"/>
            <w:sz w:val="18"/>
            <w:lang w:eastAsia="hr-HR"/>
          </w:rPr>
          <w:t>1870.</w:t>
        </w:r>
      </w:hyperlink>
      <w:r w:rsidRPr="007E6826">
        <w:rPr>
          <w:rFonts w:ascii="Arial" w:eastAsia="Times New Roman" w:hAnsi="Arial" w:cs="Arial"/>
          <w:color w:val="555555"/>
          <w:sz w:val="18"/>
          <w:szCs w:val="18"/>
          <w:lang w:eastAsia="hr-HR"/>
        </w:rPr>
        <w:t xml:space="preserve"> je utvrdio način dobivanja novca za izgradnju nove crkve. Međutim, taj proces je bio veoma spor, sve do dolaska novog župnika Josipa Horvata. Nakon njegova dolaska proces je bio ubrzan, pa je </w:t>
      </w:r>
      <w:hyperlink r:id="rId116" w:tooltip="1892." w:history="1">
        <w:r w:rsidRPr="007E6826">
          <w:rPr>
            <w:rFonts w:ascii="Arial" w:eastAsia="Times New Roman" w:hAnsi="Arial" w:cs="Arial"/>
            <w:color w:val="0000FF"/>
            <w:sz w:val="18"/>
            <w:lang w:eastAsia="hr-HR"/>
          </w:rPr>
          <w:t>1892.</w:t>
        </w:r>
      </w:hyperlink>
      <w:r w:rsidRPr="007E6826">
        <w:rPr>
          <w:rFonts w:ascii="Arial" w:eastAsia="Times New Roman" w:hAnsi="Arial" w:cs="Arial"/>
          <w:color w:val="555555"/>
          <w:sz w:val="18"/>
          <w:szCs w:val="18"/>
          <w:lang w:eastAsia="hr-HR"/>
        </w:rPr>
        <w:t xml:space="preserve"> raspisan natječaj za nacrte. Na natječaju je pobijedio </w:t>
      </w:r>
      <w:hyperlink r:id="rId117" w:tooltip="Njemačka" w:history="1">
        <w:r w:rsidRPr="007E6826">
          <w:rPr>
            <w:rFonts w:ascii="Arial" w:eastAsia="Times New Roman" w:hAnsi="Arial" w:cs="Arial"/>
            <w:color w:val="0000FF"/>
            <w:sz w:val="18"/>
            <w:lang w:eastAsia="hr-HR"/>
          </w:rPr>
          <w:t>njemački</w:t>
        </w:r>
      </w:hyperlink>
      <w:r w:rsidRPr="007E6826">
        <w:rPr>
          <w:rFonts w:ascii="Arial" w:eastAsia="Times New Roman" w:hAnsi="Arial" w:cs="Arial"/>
          <w:color w:val="555555"/>
          <w:sz w:val="18"/>
          <w:szCs w:val="18"/>
          <w:lang w:eastAsia="hr-HR"/>
        </w:rPr>
        <w:t xml:space="preserve"> </w:t>
      </w:r>
      <w:hyperlink r:id="rId118" w:tooltip="Arhitekt" w:history="1">
        <w:r w:rsidRPr="007E6826">
          <w:rPr>
            <w:rFonts w:ascii="Arial" w:eastAsia="Times New Roman" w:hAnsi="Arial" w:cs="Arial"/>
            <w:color w:val="0000FF"/>
            <w:sz w:val="18"/>
            <w:lang w:eastAsia="hr-HR"/>
          </w:rPr>
          <w:t>arhitekt</w:t>
        </w:r>
      </w:hyperlink>
      <w:r w:rsidRPr="007E6826">
        <w:rPr>
          <w:rFonts w:ascii="Arial" w:eastAsia="Times New Roman" w:hAnsi="Arial" w:cs="Arial"/>
          <w:color w:val="555555"/>
          <w:sz w:val="18"/>
          <w:szCs w:val="18"/>
          <w:lang w:eastAsia="hr-HR"/>
        </w:rPr>
        <w:t xml:space="preserve"> </w:t>
      </w:r>
      <w:hyperlink r:id="rId119" w:tooltip="Franz Langenberg (stranica ne postoji)" w:history="1">
        <w:proofErr w:type="spellStart"/>
        <w:r w:rsidRPr="007E6826">
          <w:rPr>
            <w:rFonts w:ascii="Arial" w:eastAsia="Times New Roman" w:hAnsi="Arial" w:cs="Arial"/>
            <w:color w:val="0000FF"/>
            <w:sz w:val="18"/>
            <w:lang w:eastAsia="hr-HR"/>
          </w:rPr>
          <w:t>Franz</w:t>
        </w:r>
        <w:proofErr w:type="spellEnd"/>
        <w:r w:rsidRPr="007E6826">
          <w:rPr>
            <w:rFonts w:ascii="Arial" w:eastAsia="Times New Roman" w:hAnsi="Arial" w:cs="Arial"/>
            <w:color w:val="0000FF"/>
            <w:sz w:val="18"/>
            <w:lang w:eastAsia="hr-HR"/>
          </w:rPr>
          <w:t xml:space="preserve"> </w:t>
        </w:r>
        <w:proofErr w:type="spellStart"/>
        <w:r w:rsidRPr="007E6826">
          <w:rPr>
            <w:rFonts w:ascii="Arial" w:eastAsia="Times New Roman" w:hAnsi="Arial" w:cs="Arial"/>
            <w:color w:val="0000FF"/>
            <w:sz w:val="18"/>
            <w:lang w:eastAsia="hr-HR"/>
          </w:rPr>
          <w:t>Langenberg</w:t>
        </w:r>
        <w:proofErr w:type="spellEnd"/>
      </w:hyperlink>
      <w:r w:rsidRPr="007E6826">
        <w:rPr>
          <w:rFonts w:ascii="Arial" w:eastAsia="Times New Roman" w:hAnsi="Arial" w:cs="Arial"/>
          <w:color w:val="555555"/>
          <w:sz w:val="18"/>
          <w:szCs w:val="18"/>
          <w:lang w:eastAsia="hr-HR"/>
        </w:rPr>
        <w:t xml:space="preserve">. </w:t>
      </w:r>
      <w:hyperlink r:id="rId120" w:tooltip="1894." w:history="1">
        <w:r w:rsidRPr="007E6826">
          <w:rPr>
            <w:rFonts w:ascii="Arial" w:eastAsia="Times New Roman" w:hAnsi="Arial" w:cs="Arial"/>
            <w:color w:val="0000FF"/>
            <w:sz w:val="18"/>
            <w:lang w:eastAsia="hr-HR"/>
          </w:rPr>
          <w:t>1894.</w:t>
        </w:r>
      </w:hyperlink>
      <w:r w:rsidRPr="007E6826">
        <w:rPr>
          <w:rFonts w:ascii="Arial" w:eastAsia="Times New Roman" w:hAnsi="Arial" w:cs="Arial"/>
          <w:color w:val="555555"/>
          <w:sz w:val="18"/>
          <w:szCs w:val="18"/>
          <w:lang w:eastAsia="hr-HR"/>
        </w:rPr>
        <w:t xml:space="preserve"> stara je </w:t>
      </w:r>
      <w:hyperlink r:id="rId121" w:tooltip="Crkva" w:history="1">
        <w:r w:rsidRPr="007E6826">
          <w:rPr>
            <w:rFonts w:ascii="Arial" w:eastAsia="Times New Roman" w:hAnsi="Arial" w:cs="Arial"/>
            <w:color w:val="0000FF"/>
            <w:sz w:val="18"/>
            <w:lang w:eastAsia="hr-HR"/>
          </w:rPr>
          <w:t>crkva</w:t>
        </w:r>
      </w:hyperlink>
      <w:r w:rsidRPr="007E6826">
        <w:rPr>
          <w:rFonts w:ascii="Arial" w:eastAsia="Times New Roman" w:hAnsi="Arial" w:cs="Arial"/>
          <w:color w:val="555555"/>
          <w:sz w:val="18"/>
          <w:szCs w:val="18"/>
          <w:lang w:eastAsia="hr-HR"/>
        </w:rPr>
        <w:t xml:space="preserve"> srušena, i tada je započela izgradnja današnje </w:t>
      </w:r>
      <w:proofErr w:type="spellStart"/>
      <w:r w:rsidRPr="007E6826">
        <w:rPr>
          <w:rFonts w:ascii="Arial" w:eastAsia="Times New Roman" w:hAnsi="Arial" w:cs="Arial"/>
          <w:color w:val="555555"/>
          <w:sz w:val="18"/>
          <w:szCs w:val="18"/>
          <w:lang w:eastAsia="hr-HR"/>
        </w:rPr>
        <w:t>konkatedrale</w:t>
      </w:r>
      <w:proofErr w:type="spellEnd"/>
      <w:r w:rsidRPr="007E6826">
        <w:rPr>
          <w:rFonts w:ascii="Arial" w:eastAsia="Times New Roman" w:hAnsi="Arial" w:cs="Arial"/>
          <w:color w:val="555555"/>
          <w:sz w:val="18"/>
          <w:szCs w:val="18"/>
          <w:lang w:eastAsia="hr-HR"/>
        </w:rPr>
        <w:t xml:space="preserve">, velebne </w:t>
      </w:r>
      <w:proofErr w:type="spellStart"/>
      <w:r w:rsidRPr="007E6826">
        <w:rPr>
          <w:rFonts w:ascii="Arial" w:eastAsia="Times New Roman" w:hAnsi="Arial" w:cs="Arial"/>
          <w:color w:val="555555"/>
          <w:sz w:val="18"/>
          <w:szCs w:val="18"/>
          <w:lang w:eastAsia="hr-HR"/>
        </w:rPr>
        <w:t>neogotičke</w:t>
      </w:r>
      <w:proofErr w:type="spellEnd"/>
      <w:r w:rsidRPr="007E6826">
        <w:rPr>
          <w:rFonts w:ascii="Arial" w:eastAsia="Times New Roman" w:hAnsi="Arial" w:cs="Arial"/>
          <w:color w:val="555555"/>
          <w:sz w:val="18"/>
          <w:szCs w:val="18"/>
          <w:lang w:eastAsia="hr-HR"/>
        </w:rPr>
        <w:t xml:space="preserve"> građevina s tornjem visokim 94 metra i tri lađe. Ukupna površina crkve je 1062 m².</w:t>
      </w:r>
      <w:hyperlink r:id="rId122" w:tooltip="1898." w:history="1">
        <w:r w:rsidRPr="007E6826">
          <w:rPr>
            <w:rFonts w:ascii="Arial" w:eastAsia="Times New Roman" w:hAnsi="Arial" w:cs="Arial"/>
            <w:color w:val="0000FF"/>
            <w:sz w:val="18"/>
            <w:lang w:eastAsia="hr-HR"/>
          </w:rPr>
          <w:t>1898.</w:t>
        </w:r>
      </w:hyperlink>
      <w:r w:rsidRPr="007E6826">
        <w:rPr>
          <w:rFonts w:ascii="Arial" w:eastAsia="Times New Roman" w:hAnsi="Arial" w:cs="Arial"/>
          <w:color w:val="555555"/>
          <w:sz w:val="18"/>
          <w:szCs w:val="18"/>
          <w:lang w:eastAsia="hr-HR"/>
        </w:rPr>
        <w:t xml:space="preserve"> godine </w:t>
      </w:r>
      <w:hyperlink r:id="rId123" w:tooltip="Crkva" w:history="1">
        <w:r w:rsidRPr="007E6826">
          <w:rPr>
            <w:rFonts w:ascii="Arial" w:eastAsia="Times New Roman" w:hAnsi="Arial" w:cs="Arial"/>
            <w:color w:val="0000FF"/>
            <w:sz w:val="18"/>
            <w:lang w:eastAsia="hr-HR"/>
          </w:rPr>
          <w:t>crkva</w:t>
        </w:r>
      </w:hyperlink>
      <w:r w:rsidRPr="007E6826">
        <w:rPr>
          <w:rFonts w:ascii="Arial" w:eastAsia="Times New Roman" w:hAnsi="Arial" w:cs="Arial"/>
          <w:color w:val="555555"/>
          <w:sz w:val="18"/>
          <w:szCs w:val="18"/>
          <w:lang w:eastAsia="hr-HR"/>
        </w:rPr>
        <w:t xml:space="preserve"> je izvana dovršena, pa se unutrašnje uređenje nastavilo. Dvije godine kasnije (</w:t>
      </w:r>
      <w:hyperlink r:id="rId124" w:tooltip="1900." w:history="1">
        <w:r w:rsidRPr="007E6826">
          <w:rPr>
            <w:rFonts w:ascii="Arial" w:eastAsia="Times New Roman" w:hAnsi="Arial" w:cs="Arial"/>
            <w:color w:val="0000FF"/>
            <w:sz w:val="18"/>
            <w:lang w:eastAsia="hr-HR"/>
          </w:rPr>
          <w:t>1900.</w:t>
        </w:r>
      </w:hyperlink>
      <w:r w:rsidRPr="007E6826">
        <w:rPr>
          <w:rFonts w:ascii="Arial" w:eastAsia="Times New Roman" w:hAnsi="Arial" w:cs="Arial"/>
          <w:color w:val="555555"/>
          <w:sz w:val="18"/>
          <w:szCs w:val="18"/>
          <w:lang w:eastAsia="hr-HR"/>
        </w:rPr>
        <w:t xml:space="preserve">) posvetu današnje crkve obavio je </w:t>
      </w:r>
      <w:hyperlink r:id="rId125" w:tooltip="Biskup" w:history="1">
        <w:r w:rsidRPr="007E6826">
          <w:rPr>
            <w:rFonts w:ascii="Arial" w:eastAsia="Times New Roman" w:hAnsi="Arial" w:cs="Arial"/>
            <w:color w:val="0000FF"/>
            <w:sz w:val="18"/>
            <w:lang w:eastAsia="hr-HR"/>
          </w:rPr>
          <w:t>biskup</w:t>
        </w:r>
      </w:hyperlink>
      <w:r w:rsidRPr="007E6826">
        <w:rPr>
          <w:rFonts w:ascii="Arial" w:eastAsia="Times New Roman" w:hAnsi="Arial" w:cs="Arial"/>
          <w:color w:val="555555"/>
          <w:sz w:val="18"/>
          <w:szCs w:val="18"/>
          <w:lang w:eastAsia="hr-HR"/>
        </w:rPr>
        <w:t xml:space="preserve"> </w:t>
      </w:r>
      <w:hyperlink r:id="rId126" w:tooltip="Josip Juraj Strossmayer" w:history="1">
        <w:r w:rsidRPr="007E6826">
          <w:rPr>
            <w:rFonts w:ascii="Arial" w:eastAsia="Times New Roman" w:hAnsi="Arial" w:cs="Arial"/>
            <w:color w:val="0000FF"/>
            <w:sz w:val="18"/>
            <w:lang w:eastAsia="hr-HR"/>
          </w:rPr>
          <w:t xml:space="preserve">Josip Juraj </w:t>
        </w:r>
        <w:proofErr w:type="spellStart"/>
        <w:r w:rsidRPr="007E6826">
          <w:rPr>
            <w:rFonts w:ascii="Arial" w:eastAsia="Times New Roman" w:hAnsi="Arial" w:cs="Arial"/>
            <w:color w:val="0000FF"/>
            <w:sz w:val="18"/>
            <w:lang w:eastAsia="hr-HR"/>
          </w:rPr>
          <w:t>Strossmayer</w:t>
        </w:r>
      </w:hyperlink>
      <w:r w:rsidRPr="007E6826">
        <w:rPr>
          <w:rFonts w:ascii="Arial" w:eastAsia="Times New Roman" w:hAnsi="Arial" w:cs="Arial"/>
          <w:color w:val="555555"/>
          <w:sz w:val="18"/>
          <w:szCs w:val="18"/>
          <w:lang w:eastAsia="hr-HR"/>
        </w:rPr>
        <w:t>.Unutrašnjost</w:t>
      </w:r>
      <w:proofErr w:type="spellEnd"/>
      <w:r w:rsidRPr="007E6826">
        <w:rPr>
          <w:rFonts w:ascii="Arial" w:eastAsia="Times New Roman" w:hAnsi="Arial" w:cs="Arial"/>
          <w:color w:val="555555"/>
          <w:sz w:val="18"/>
          <w:szCs w:val="18"/>
          <w:lang w:eastAsia="hr-HR"/>
        </w:rPr>
        <w:t xml:space="preserve"> je dovršena 1938.–1942. godine kada je vodeći hrvatski slikar </w:t>
      </w:r>
      <w:hyperlink r:id="rId127" w:tooltip="Mirko Rački" w:history="1">
        <w:r w:rsidRPr="007E6826">
          <w:rPr>
            <w:rFonts w:ascii="Arial" w:eastAsia="Times New Roman" w:hAnsi="Arial" w:cs="Arial"/>
            <w:color w:val="0000FF"/>
            <w:sz w:val="18"/>
            <w:lang w:eastAsia="hr-HR"/>
          </w:rPr>
          <w:t>Mirko Rački</w:t>
        </w:r>
      </w:hyperlink>
      <w:r w:rsidRPr="007E6826">
        <w:rPr>
          <w:rFonts w:ascii="Arial" w:eastAsia="Times New Roman" w:hAnsi="Arial" w:cs="Arial"/>
          <w:color w:val="555555"/>
          <w:sz w:val="18"/>
          <w:szCs w:val="18"/>
          <w:lang w:eastAsia="hr-HR"/>
        </w:rPr>
        <w:t xml:space="preserve"> prekrio zidove i stropove s </w:t>
      </w:r>
      <w:hyperlink r:id="rId128" w:tooltip="Freska" w:history="1">
        <w:r w:rsidRPr="007E6826">
          <w:rPr>
            <w:rFonts w:ascii="Arial" w:eastAsia="Times New Roman" w:hAnsi="Arial" w:cs="Arial"/>
            <w:color w:val="0000FF"/>
            <w:sz w:val="18"/>
            <w:lang w:eastAsia="hr-HR"/>
          </w:rPr>
          <w:t>freskama</w:t>
        </w:r>
      </w:hyperlink>
      <w:r w:rsidRPr="007E6826">
        <w:rPr>
          <w:rFonts w:ascii="Arial" w:eastAsia="Times New Roman" w:hAnsi="Arial" w:cs="Arial"/>
          <w:color w:val="555555"/>
          <w:sz w:val="18"/>
          <w:szCs w:val="18"/>
          <w:lang w:eastAsia="hr-HR"/>
        </w:rPr>
        <w:t xml:space="preserve"> jarkih boja koje prikazuju poznate epizode iz </w:t>
      </w:r>
      <w:hyperlink r:id="rId129" w:tooltip="Stari zavjet" w:history="1">
        <w:r w:rsidRPr="007E6826">
          <w:rPr>
            <w:rFonts w:ascii="Arial" w:eastAsia="Times New Roman" w:hAnsi="Arial" w:cs="Arial"/>
            <w:color w:val="0000FF"/>
            <w:sz w:val="18"/>
            <w:lang w:eastAsia="hr-HR"/>
          </w:rPr>
          <w:t>Starog</w:t>
        </w:r>
      </w:hyperlink>
      <w:r w:rsidRPr="007E6826">
        <w:rPr>
          <w:rFonts w:ascii="Arial" w:eastAsia="Times New Roman" w:hAnsi="Arial" w:cs="Arial"/>
          <w:color w:val="555555"/>
          <w:sz w:val="18"/>
          <w:szCs w:val="18"/>
          <w:lang w:eastAsia="hr-HR"/>
        </w:rPr>
        <w:t xml:space="preserve"> i </w:t>
      </w:r>
      <w:hyperlink r:id="rId130" w:tooltip="Novi zavjet" w:history="1">
        <w:r w:rsidRPr="007E6826">
          <w:rPr>
            <w:rFonts w:ascii="Arial" w:eastAsia="Times New Roman" w:hAnsi="Arial" w:cs="Arial"/>
            <w:color w:val="0000FF"/>
            <w:sz w:val="18"/>
            <w:lang w:eastAsia="hr-HR"/>
          </w:rPr>
          <w:t>Novog zavjeta</w:t>
        </w:r>
      </w:hyperlink>
      <w:r w:rsidRPr="007E6826">
        <w:rPr>
          <w:rFonts w:ascii="Arial" w:eastAsia="Times New Roman" w:hAnsi="Arial" w:cs="Arial"/>
          <w:color w:val="555555"/>
          <w:sz w:val="18"/>
          <w:szCs w:val="18"/>
          <w:lang w:eastAsia="hr-HR"/>
        </w:rPr>
        <w:t>.</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b/>
          <w:bCs/>
          <w:color w:val="555555"/>
          <w:sz w:val="18"/>
          <w:lang w:eastAsia="hr-HR"/>
        </w:rPr>
        <w:t>HRVATSKO NARODNO KAZALIŠTE U OSIJEKU</w:t>
      </w:r>
      <w:r w:rsidRPr="007E6826">
        <w:rPr>
          <w:rFonts w:ascii="Arial" w:eastAsia="Times New Roman" w:hAnsi="Arial" w:cs="Arial"/>
          <w:color w:val="555555"/>
          <w:sz w:val="18"/>
          <w:szCs w:val="18"/>
          <w:lang w:eastAsia="hr-HR"/>
        </w:rPr>
        <w:t xml:space="preserve">- Župnik nas je odveo do HNK-a i pobliže rastumačio djelovanje i život našeg </w:t>
      </w:r>
      <w:proofErr w:type="spellStart"/>
      <w:r w:rsidRPr="007E6826">
        <w:rPr>
          <w:rFonts w:ascii="Arial" w:eastAsia="Times New Roman" w:hAnsi="Arial" w:cs="Arial"/>
          <w:color w:val="555555"/>
          <w:sz w:val="18"/>
          <w:szCs w:val="18"/>
          <w:lang w:eastAsia="hr-HR"/>
        </w:rPr>
        <w:t>Draškovčanina</w:t>
      </w:r>
      <w:proofErr w:type="spellEnd"/>
      <w:r w:rsidRPr="007E6826">
        <w:rPr>
          <w:rFonts w:ascii="Arial" w:eastAsia="Times New Roman" w:hAnsi="Arial" w:cs="Arial"/>
          <w:color w:val="555555"/>
          <w:sz w:val="18"/>
          <w:szCs w:val="18"/>
          <w:lang w:eastAsia="hr-HR"/>
        </w:rPr>
        <w:t xml:space="preserve"> glumca Stjepana/Stjepka/ Jankovića.</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 xml:space="preserve">Ispunjeni lijepim dojmovima i slikama krenusmo prema našem Međimurju. Usputno se zaustavismo u </w:t>
      </w:r>
      <w:r w:rsidRPr="007E6826">
        <w:rPr>
          <w:rFonts w:ascii="Arial" w:eastAsia="Times New Roman" w:hAnsi="Arial" w:cs="Arial"/>
          <w:b/>
          <w:bCs/>
          <w:i/>
          <w:iCs/>
          <w:color w:val="555555"/>
          <w:sz w:val="18"/>
          <w:lang w:eastAsia="hr-HR"/>
        </w:rPr>
        <w:t xml:space="preserve">"maloj avanturi" </w:t>
      </w:r>
      <w:r w:rsidRPr="007E6826">
        <w:rPr>
          <w:rFonts w:ascii="Arial" w:eastAsia="Times New Roman" w:hAnsi="Arial" w:cs="Arial"/>
          <w:color w:val="555555"/>
          <w:sz w:val="18"/>
          <w:szCs w:val="18"/>
          <w:lang w:eastAsia="hr-HR"/>
        </w:rPr>
        <w:t xml:space="preserve">posjeta </w:t>
      </w:r>
      <w:proofErr w:type="spellStart"/>
      <w:r w:rsidRPr="007E6826">
        <w:rPr>
          <w:rFonts w:ascii="Arial" w:eastAsia="Times New Roman" w:hAnsi="Arial" w:cs="Arial"/>
          <w:color w:val="555555"/>
          <w:sz w:val="18"/>
          <w:szCs w:val="18"/>
          <w:lang w:eastAsia="hr-HR"/>
        </w:rPr>
        <w:t>Špišić</w:t>
      </w:r>
      <w:proofErr w:type="spellEnd"/>
      <w:r w:rsidRPr="007E6826">
        <w:rPr>
          <w:rFonts w:ascii="Arial" w:eastAsia="Times New Roman" w:hAnsi="Arial" w:cs="Arial"/>
          <w:color w:val="555555"/>
          <w:sz w:val="18"/>
          <w:szCs w:val="18"/>
          <w:lang w:eastAsia="hr-HR"/>
        </w:rPr>
        <w:t xml:space="preserve"> Bukovici i hotelu </w:t>
      </w:r>
      <w:r w:rsidRPr="007E6826">
        <w:rPr>
          <w:rFonts w:ascii="Arial" w:eastAsia="Times New Roman" w:hAnsi="Arial" w:cs="Arial"/>
          <w:b/>
          <w:bCs/>
          <w:color w:val="555555"/>
          <w:sz w:val="18"/>
          <w:lang w:eastAsia="hr-HR"/>
        </w:rPr>
        <w:t>Mozart.</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 </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 xml:space="preserve">Divno je to bilo iskustvo putovati zajedno i družiti se sa ljudima koje </w:t>
      </w:r>
      <w:proofErr w:type="spellStart"/>
      <w:r w:rsidRPr="007E6826">
        <w:rPr>
          <w:rFonts w:ascii="Arial" w:eastAsia="Times New Roman" w:hAnsi="Arial" w:cs="Arial"/>
          <w:color w:val="555555"/>
          <w:sz w:val="18"/>
          <w:szCs w:val="18"/>
          <w:lang w:eastAsia="hr-HR"/>
        </w:rPr>
        <w:t>volimo.U</w:t>
      </w:r>
      <w:proofErr w:type="spellEnd"/>
      <w:r w:rsidRPr="007E6826">
        <w:rPr>
          <w:rFonts w:ascii="Arial" w:eastAsia="Times New Roman" w:hAnsi="Arial" w:cs="Arial"/>
          <w:color w:val="555555"/>
          <w:sz w:val="18"/>
          <w:szCs w:val="18"/>
          <w:lang w:eastAsia="hr-HR"/>
        </w:rPr>
        <w:t xml:space="preserve"> srcima smo nosili i one koji nisu mogli biti s </w:t>
      </w:r>
      <w:proofErr w:type="spellStart"/>
      <w:r w:rsidRPr="007E6826">
        <w:rPr>
          <w:rFonts w:ascii="Arial" w:eastAsia="Times New Roman" w:hAnsi="Arial" w:cs="Arial"/>
          <w:color w:val="555555"/>
          <w:sz w:val="18"/>
          <w:szCs w:val="18"/>
          <w:lang w:eastAsia="hr-HR"/>
        </w:rPr>
        <w:t>nama.Još</w:t>
      </w:r>
      <w:proofErr w:type="spellEnd"/>
      <w:r w:rsidRPr="007E6826">
        <w:rPr>
          <w:rFonts w:ascii="Arial" w:eastAsia="Times New Roman" w:hAnsi="Arial" w:cs="Arial"/>
          <w:color w:val="555555"/>
          <w:sz w:val="18"/>
          <w:szCs w:val="18"/>
          <w:lang w:eastAsia="hr-HR"/>
        </w:rPr>
        <w:t xml:space="preserve"> jednom je posvjedočeno zajedništvo naše župe,a i što treba istaknuti jednu rečenicu naše župljanke</w:t>
      </w:r>
      <w:r w:rsidRPr="007E6826">
        <w:rPr>
          <w:rFonts w:ascii="Arial" w:eastAsia="Times New Roman" w:hAnsi="Arial" w:cs="Arial"/>
          <w:b/>
          <w:bCs/>
          <w:i/>
          <w:iCs/>
          <w:color w:val="555555"/>
          <w:sz w:val="18"/>
          <w:lang w:eastAsia="hr-HR"/>
        </w:rPr>
        <w:t>: "Velečasni,ma divno je bilo,a nikakvih prigovora nemamo,spremni smo i na žrtvu i na odricanje kada pomislimo što su sve ti ljudi proživjeli u Domovinskom ratu".</w:t>
      </w:r>
    </w:p>
    <w:p w:rsidR="007E6826" w:rsidRPr="007E6826" w:rsidRDefault="007E6826" w:rsidP="007E6826">
      <w:pPr>
        <w:spacing w:before="100" w:beforeAutospacing="1" w:after="75" w:line="300" w:lineRule="atLeast"/>
        <w:jc w:val="left"/>
        <w:rPr>
          <w:rFonts w:ascii="Arial" w:eastAsia="Times New Roman" w:hAnsi="Arial" w:cs="Arial"/>
          <w:color w:val="555555"/>
          <w:sz w:val="18"/>
          <w:szCs w:val="18"/>
          <w:lang w:eastAsia="hr-HR"/>
        </w:rPr>
      </w:pPr>
      <w:r w:rsidRPr="007E6826">
        <w:rPr>
          <w:rFonts w:ascii="Arial" w:eastAsia="Times New Roman" w:hAnsi="Arial" w:cs="Arial"/>
          <w:color w:val="555555"/>
          <w:sz w:val="18"/>
          <w:szCs w:val="18"/>
          <w:lang w:eastAsia="hr-HR"/>
        </w:rPr>
        <w:t xml:space="preserve">Divne riječi za kraj i ponovni poticaj na druženje i zajedništvo bez strančarenja i </w:t>
      </w:r>
      <w:proofErr w:type="spellStart"/>
      <w:r w:rsidRPr="007E6826">
        <w:rPr>
          <w:rFonts w:ascii="Arial" w:eastAsia="Times New Roman" w:hAnsi="Arial" w:cs="Arial"/>
          <w:color w:val="555555"/>
          <w:sz w:val="18"/>
          <w:szCs w:val="18"/>
          <w:lang w:eastAsia="hr-HR"/>
        </w:rPr>
        <w:t>prodrivavanja</w:t>
      </w:r>
      <w:proofErr w:type="spellEnd"/>
      <w:r w:rsidRPr="007E6826">
        <w:rPr>
          <w:rFonts w:ascii="Arial" w:eastAsia="Times New Roman" w:hAnsi="Arial" w:cs="Arial"/>
          <w:color w:val="555555"/>
          <w:sz w:val="18"/>
          <w:szCs w:val="18"/>
          <w:lang w:eastAsia="hr-HR"/>
        </w:rPr>
        <w:t xml:space="preserve"> toga zajedništva. Neka Vas sve čuva i blagoslovi Dobri naš Bog.</w:t>
      </w:r>
    </w:p>
    <w:p w:rsidR="007E6826" w:rsidRPr="007E6826" w:rsidRDefault="007E6826" w:rsidP="007E6826">
      <w:pPr>
        <w:spacing w:before="100" w:beforeAutospacing="1" w:line="300" w:lineRule="atLeast"/>
        <w:jc w:val="left"/>
        <w:rPr>
          <w:rFonts w:ascii="Arial" w:eastAsia="Times New Roman" w:hAnsi="Arial" w:cs="Arial"/>
          <w:color w:val="555555"/>
          <w:sz w:val="18"/>
          <w:szCs w:val="18"/>
          <w:lang w:eastAsia="hr-HR"/>
        </w:rPr>
      </w:pPr>
      <w:r w:rsidRPr="007E6826">
        <w:rPr>
          <w:rFonts w:ascii="Arial" w:eastAsia="Times New Roman" w:hAnsi="Arial" w:cs="Arial"/>
          <w:b/>
          <w:bCs/>
          <w:i/>
          <w:iCs/>
          <w:color w:val="555555"/>
          <w:sz w:val="18"/>
          <w:lang w:eastAsia="hr-HR"/>
        </w:rPr>
        <w:t xml:space="preserve">Slike i tekst-Matija </w:t>
      </w:r>
      <w:proofErr w:type="spellStart"/>
      <w:r w:rsidRPr="007E6826">
        <w:rPr>
          <w:rFonts w:ascii="Arial" w:eastAsia="Times New Roman" w:hAnsi="Arial" w:cs="Arial"/>
          <w:b/>
          <w:bCs/>
          <w:i/>
          <w:iCs/>
          <w:color w:val="555555"/>
          <w:sz w:val="18"/>
          <w:lang w:eastAsia="hr-HR"/>
        </w:rPr>
        <w:t>Vonić</w:t>
      </w:r>
      <w:proofErr w:type="spellEnd"/>
      <w:r w:rsidRPr="007E6826">
        <w:rPr>
          <w:rFonts w:ascii="Arial" w:eastAsia="Times New Roman" w:hAnsi="Arial" w:cs="Arial"/>
          <w:b/>
          <w:bCs/>
          <w:i/>
          <w:iCs/>
          <w:color w:val="555555"/>
          <w:sz w:val="18"/>
          <w:lang w:eastAsia="hr-HR"/>
        </w:rPr>
        <w:t>,župnik</w:t>
      </w:r>
    </w:p>
    <w:p w:rsidR="00240EAD" w:rsidRDefault="007E6826"/>
    <w:sectPr w:rsidR="00240EAD" w:rsidSect="00917C0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E6826"/>
    <w:rsid w:val="000002E4"/>
    <w:rsid w:val="0000776D"/>
    <w:rsid w:val="00011965"/>
    <w:rsid w:val="0002143B"/>
    <w:rsid w:val="00025330"/>
    <w:rsid w:val="00027152"/>
    <w:rsid w:val="000449D3"/>
    <w:rsid w:val="00064FE0"/>
    <w:rsid w:val="00072D0B"/>
    <w:rsid w:val="00087E70"/>
    <w:rsid w:val="000B7872"/>
    <w:rsid w:val="000F4BA8"/>
    <w:rsid w:val="00103A37"/>
    <w:rsid w:val="00103AB4"/>
    <w:rsid w:val="00116E79"/>
    <w:rsid w:val="001251FE"/>
    <w:rsid w:val="00126548"/>
    <w:rsid w:val="001363B9"/>
    <w:rsid w:val="001407A9"/>
    <w:rsid w:val="0014545B"/>
    <w:rsid w:val="001606AD"/>
    <w:rsid w:val="0017096C"/>
    <w:rsid w:val="00191353"/>
    <w:rsid w:val="001A5155"/>
    <w:rsid w:val="001C408E"/>
    <w:rsid w:val="001D5389"/>
    <w:rsid w:val="001D7E7A"/>
    <w:rsid w:val="001E4F33"/>
    <w:rsid w:val="00203110"/>
    <w:rsid w:val="00213C1C"/>
    <w:rsid w:val="00222EE7"/>
    <w:rsid w:val="002250AF"/>
    <w:rsid w:val="00235206"/>
    <w:rsid w:val="002445FF"/>
    <w:rsid w:val="002534AC"/>
    <w:rsid w:val="00255397"/>
    <w:rsid w:val="00260BB0"/>
    <w:rsid w:val="002918D9"/>
    <w:rsid w:val="00294400"/>
    <w:rsid w:val="002B560C"/>
    <w:rsid w:val="002E1F6C"/>
    <w:rsid w:val="002F6C05"/>
    <w:rsid w:val="0033549D"/>
    <w:rsid w:val="00346451"/>
    <w:rsid w:val="00347E76"/>
    <w:rsid w:val="003937AA"/>
    <w:rsid w:val="003C0B41"/>
    <w:rsid w:val="003D74BA"/>
    <w:rsid w:val="003E023A"/>
    <w:rsid w:val="00405CEE"/>
    <w:rsid w:val="004103C6"/>
    <w:rsid w:val="00415F18"/>
    <w:rsid w:val="0041690F"/>
    <w:rsid w:val="00420D12"/>
    <w:rsid w:val="00427E40"/>
    <w:rsid w:val="00444C64"/>
    <w:rsid w:val="0045629C"/>
    <w:rsid w:val="004715F4"/>
    <w:rsid w:val="00475D1F"/>
    <w:rsid w:val="004873AA"/>
    <w:rsid w:val="00487EA6"/>
    <w:rsid w:val="004916A4"/>
    <w:rsid w:val="004A01B8"/>
    <w:rsid w:val="004A562C"/>
    <w:rsid w:val="004B4839"/>
    <w:rsid w:val="004E3854"/>
    <w:rsid w:val="004F2067"/>
    <w:rsid w:val="004F4284"/>
    <w:rsid w:val="005153E9"/>
    <w:rsid w:val="00516916"/>
    <w:rsid w:val="005238CC"/>
    <w:rsid w:val="005241B3"/>
    <w:rsid w:val="00555274"/>
    <w:rsid w:val="00577E39"/>
    <w:rsid w:val="005A18DD"/>
    <w:rsid w:val="005C5DA0"/>
    <w:rsid w:val="005E75F7"/>
    <w:rsid w:val="005F0C3F"/>
    <w:rsid w:val="005F1CF0"/>
    <w:rsid w:val="005F5188"/>
    <w:rsid w:val="005F6731"/>
    <w:rsid w:val="006203CD"/>
    <w:rsid w:val="00626C1D"/>
    <w:rsid w:val="00665720"/>
    <w:rsid w:val="00667BAE"/>
    <w:rsid w:val="006727F2"/>
    <w:rsid w:val="006737AF"/>
    <w:rsid w:val="0069385F"/>
    <w:rsid w:val="006A012A"/>
    <w:rsid w:val="006C6B41"/>
    <w:rsid w:val="006E3FC7"/>
    <w:rsid w:val="00706E02"/>
    <w:rsid w:val="007416FE"/>
    <w:rsid w:val="00752AB8"/>
    <w:rsid w:val="0077524C"/>
    <w:rsid w:val="00775DE7"/>
    <w:rsid w:val="007822D0"/>
    <w:rsid w:val="00784749"/>
    <w:rsid w:val="007876AA"/>
    <w:rsid w:val="0079711B"/>
    <w:rsid w:val="007A1E1A"/>
    <w:rsid w:val="007D43B3"/>
    <w:rsid w:val="007E6826"/>
    <w:rsid w:val="0080509D"/>
    <w:rsid w:val="008200D3"/>
    <w:rsid w:val="0082082E"/>
    <w:rsid w:val="00835773"/>
    <w:rsid w:val="00847C12"/>
    <w:rsid w:val="00884A4E"/>
    <w:rsid w:val="008B717D"/>
    <w:rsid w:val="008D0AF8"/>
    <w:rsid w:val="008D7437"/>
    <w:rsid w:val="008E0DEC"/>
    <w:rsid w:val="008F0190"/>
    <w:rsid w:val="008F185B"/>
    <w:rsid w:val="00915B40"/>
    <w:rsid w:val="00917C0E"/>
    <w:rsid w:val="00927EF6"/>
    <w:rsid w:val="00930031"/>
    <w:rsid w:val="00965398"/>
    <w:rsid w:val="00990DF7"/>
    <w:rsid w:val="009959A0"/>
    <w:rsid w:val="009A0A2F"/>
    <w:rsid w:val="009B33C8"/>
    <w:rsid w:val="009B42EF"/>
    <w:rsid w:val="009C5964"/>
    <w:rsid w:val="009C65F0"/>
    <w:rsid w:val="009C7EDE"/>
    <w:rsid w:val="009E34D4"/>
    <w:rsid w:val="009E5A71"/>
    <w:rsid w:val="009F345A"/>
    <w:rsid w:val="00A204F7"/>
    <w:rsid w:val="00A26CBA"/>
    <w:rsid w:val="00A43568"/>
    <w:rsid w:val="00AA2D1F"/>
    <w:rsid w:val="00AA38C7"/>
    <w:rsid w:val="00AB7E3D"/>
    <w:rsid w:val="00AC031B"/>
    <w:rsid w:val="00AC18A3"/>
    <w:rsid w:val="00B03E7F"/>
    <w:rsid w:val="00B22E72"/>
    <w:rsid w:val="00B46535"/>
    <w:rsid w:val="00B66B42"/>
    <w:rsid w:val="00B75BF8"/>
    <w:rsid w:val="00B85F40"/>
    <w:rsid w:val="00BA23E2"/>
    <w:rsid w:val="00BA2A40"/>
    <w:rsid w:val="00BD35C0"/>
    <w:rsid w:val="00BD4D83"/>
    <w:rsid w:val="00BD5A7D"/>
    <w:rsid w:val="00BE0432"/>
    <w:rsid w:val="00BF0710"/>
    <w:rsid w:val="00BF613D"/>
    <w:rsid w:val="00C0789F"/>
    <w:rsid w:val="00C236E0"/>
    <w:rsid w:val="00C357F6"/>
    <w:rsid w:val="00C37B94"/>
    <w:rsid w:val="00C40689"/>
    <w:rsid w:val="00C5503D"/>
    <w:rsid w:val="00C94605"/>
    <w:rsid w:val="00C962DC"/>
    <w:rsid w:val="00C978ED"/>
    <w:rsid w:val="00CB4860"/>
    <w:rsid w:val="00CB54E8"/>
    <w:rsid w:val="00CC1498"/>
    <w:rsid w:val="00CD6D12"/>
    <w:rsid w:val="00CE4528"/>
    <w:rsid w:val="00CF3B9F"/>
    <w:rsid w:val="00D012D7"/>
    <w:rsid w:val="00D04FDF"/>
    <w:rsid w:val="00D17963"/>
    <w:rsid w:val="00D20574"/>
    <w:rsid w:val="00D254DF"/>
    <w:rsid w:val="00D25941"/>
    <w:rsid w:val="00D341CD"/>
    <w:rsid w:val="00D5181A"/>
    <w:rsid w:val="00D53C34"/>
    <w:rsid w:val="00D74AE4"/>
    <w:rsid w:val="00D82C63"/>
    <w:rsid w:val="00D848DA"/>
    <w:rsid w:val="00D866A1"/>
    <w:rsid w:val="00D9117C"/>
    <w:rsid w:val="00DA1D06"/>
    <w:rsid w:val="00DA244D"/>
    <w:rsid w:val="00DA5873"/>
    <w:rsid w:val="00DC4251"/>
    <w:rsid w:val="00DD6D6E"/>
    <w:rsid w:val="00E01C69"/>
    <w:rsid w:val="00E261D5"/>
    <w:rsid w:val="00E27D68"/>
    <w:rsid w:val="00E410F8"/>
    <w:rsid w:val="00E5125E"/>
    <w:rsid w:val="00EB0996"/>
    <w:rsid w:val="00EB2CC9"/>
    <w:rsid w:val="00EB33F8"/>
    <w:rsid w:val="00EB7463"/>
    <w:rsid w:val="00EE0605"/>
    <w:rsid w:val="00EE5469"/>
    <w:rsid w:val="00EF10CA"/>
    <w:rsid w:val="00F14965"/>
    <w:rsid w:val="00F41C17"/>
    <w:rsid w:val="00F61351"/>
    <w:rsid w:val="00F74522"/>
    <w:rsid w:val="00F77269"/>
    <w:rsid w:val="00FB1A39"/>
    <w:rsid w:val="00FB49EA"/>
    <w:rsid w:val="00FB5649"/>
    <w:rsid w:val="00FC43F9"/>
    <w:rsid w:val="00FD2889"/>
    <w:rsid w:val="00FE4B5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0E"/>
  </w:style>
  <w:style w:type="paragraph" w:styleId="Naslov1">
    <w:name w:val="heading 1"/>
    <w:basedOn w:val="Normal"/>
    <w:link w:val="Naslov1Char"/>
    <w:uiPriority w:val="9"/>
    <w:qFormat/>
    <w:rsid w:val="007E6826"/>
    <w:pPr>
      <w:spacing w:before="100" w:beforeAutospacing="1" w:after="100" w:afterAutospacing="1" w:line="540" w:lineRule="atLeast"/>
      <w:jc w:val="left"/>
      <w:outlineLvl w:val="0"/>
    </w:pPr>
    <w:rPr>
      <w:rFonts w:ascii="Times New Roman" w:eastAsia="Times New Roman" w:hAnsi="Times New Roman" w:cs="Times New Roman"/>
      <w:b/>
      <w:bCs/>
      <w:kern w:val="36"/>
      <w:sz w:val="45"/>
      <w:szCs w:val="45"/>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E6826"/>
    <w:rPr>
      <w:rFonts w:ascii="Times New Roman" w:eastAsia="Times New Roman" w:hAnsi="Times New Roman" w:cs="Times New Roman"/>
      <w:b/>
      <w:bCs/>
      <w:kern w:val="36"/>
      <w:sz w:val="45"/>
      <w:szCs w:val="45"/>
      <w:lang w:eastAsia="hr-HR"/>
    </w:rPr>
  </w:style>
  <w:style w:type="character" w:styleId="Hiperveza">
    <w:name w:val="Hyperlink"/>
    <w:basedOn w:val="Zadanifontodlomka"/>
    <w:uiPriority w:val="99"/>
    <w:semiHidden/>
    <w:unhideWhenUsed/>
    <w:rsid w:val="007E6826"/>
    <w:rPr>
      <w:strike w:val="0"/>
      <w:dstrike w:val="0"/>
      <w:color w:val="0000FF"/>
      <w:u w:val="none"/>
      <w:effect w:val="none"/>
    </w:rPr>
  </w:style>
  <w:style w:type="character" w:styleId="Istaknuto">
    <w:name w:val="Emphasis"/>
    <w:basedOn w:val="Zadanifontodlomka"/>
    <w:uiPriority w:val="20"/>
    <w:qFormat/>
    <w:rsid w:val="007E6826"/>
    <w:rPr>
      <w:i/>
      <w:iCs/>
    </w:rPr>
  </w:style>
  <w:style w:type="character" w:styleId="Naglaeno">
    <w:name w:val="Strong"/>
    <w:basedOn w:val="Zadanifontodlomka"/>
    <w:uiPriority w:val="22"/>
    <w:qFormat/>
    <w:rsid w:val="007E6826"/>
    <w:rPr>
      <w:b/>
      <w:bCs/>
    </w:rPr>
  </w:style>
  <w:style w:type="paragraph" w:styleId="Tekstbalonia">
    <w:name w:val="Balloon Text"/>
    <w:basedOn w:val="Normal"/>
    <w:link w:val="TekstbaloniaChar"/>
    <w:uiPriority w:val="99"/>
    <w:semiHidden/>
    <w:unhideWhenUsed/>
    <w:rsid w:val="007E6826"/>
    <w:rPr>
      <w:rFonts w:ascii="Tahoma" w:hAnsi="Tahoma" w:cs="Tahoma"/>
      <w:sz w:val="16"/>
      <w:szCs w:val="16"/>
    </w:rPr>
  </w:style>
  <w:style w:type="character" w:customStyle="1" w:styleId="TekstbaloniaChar">
    <w:name w:val="Tekst balončića Char"/>
    <w:basedOn w:val="Zadanifontodlomka"/>
    <w:link w:val="Tekstbalonia"/>
    <w:uiPriority w:val="99"/>
    <w:semiHidden/>
    <w:rsid w:val="007E68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6785914">
      <w:bodyDiv w:val="1"/>
      <w:marLeft w:val="0"/>
      <w:marRight w:val="0"/>
      <w:marTop w:val="0"/>
      <w:marBottom w:val="0"/>
      <w:divBdr>
        <w:top w:val="none" w:sz="0" w:space="0" w:color="auto"/>
        <w:left w:val="none" w:sz="0" w:space="0" w:color="auto"/>
        <w:bottom w:val="none" w:sz="0" w:space="0" w:color="auto"/>
        <w:right w:val="none" w:sz="0" w:space="0" w:color="auto"/>
      </w:divBdr>
      <w:divsChild>
        <w:div w:id="1133254191">
          <w:marLeft w:val="0"/>
          <w:marRight w:val="0"/>
          <w:marTop w:val="0"/>
          <w:marBottom w:val="0"/>
          <w:divBdr>
            <w:top w:val="none" w:sz="0" w:space="0" w:color="auto"/>
            <w:left w:val="none" w:sz="0" w:space="0" w:color="auto"/>
            <w:bottom w:val="none" w:sz="0" w:space="0" w:color="auto"/>
            <w:right w:val="none" w:sz="0" w:space="0" w:color="auto"/>
          </w:divBdr>
          <w:divsChild>
            <w:div w:id="174999408">
              <w:marLeft w:val="0"/>
              <w:marRight w:val="0"/>
              <w:marTop w:val="0"/>
              <w:marBottom w:val="0"/>
              <w:divBdr>
                <w:top w:val="none" w:sz="0" w:space="0" w:color="auto"/>
                <w:left w:val="none" w:sz="0" w:space="0" w:color="auto"/>
                <w:bottom w:val="none" w:sz="0" w:space="0" w:color="auto"/>
                <w:right w:val="none" w:sz="0" w:space="0" w:color="auto"/>
              </w:divBdr>
              <w:divsChild>
                <w:div w:id="70660516">
                  <w:marLeft w:val="0"/>
                  <w:marRight w:val="0"/>
                  <w:marTop w:val="0"/>
                  <w:marBottom w:val="300"/>
                  <w:divBdr>
                    <w:top w:val="none" w:sz="0" w:space="0" w:color="auto"/>
                    <w:left w:val="none" w:sz="0" w:space="0" w:color="auto"/>
                    <w:bottom w:val="none" w:sz="0" w:space="0" w:color="auto"/>
                    <w:right w:val="none" w:sz="0" w:space="0" w:color="auto"/>
                  </w:divBdr>
                  <w:divsChild>
                    <w:div w:id="536047974">
                      <w:marLeft w:val="0"/>
                      <w:marRight w:val="0"/>
                      <w:marTop w:val="0"/>
                      <w:marBottom w:val="750"/>
                      <w:divBdr>
                        <w:top w:val="single" w:sz="6" w:space="2" w:color="D9D9D9"/>
                        <w:left w:val="single" w:sz="6" w:space="2" w:color="D9D9D9"/>
                        <w:bottom w:val="single" w:sz="6" w:space="2" w:color="D9D9D9"/>
                        <w:right w:val="single" w:sz="6" w:space="2" w:color="D9D9D9"/>
                      </w:divBdr>
                    </w:div>
                    <w:div w:id="1608731873">
                      <w:marLeft w:val="0"/>
                      <w:marRight w:val="0"/>
                      <w:marTop w:val="0"/>
                      <w:marBottom w:val="1200"/>
                      <w:divBdr>
                        <w:top w:val="none" w:sz="0" w:space="0" w:color="auto"/>
                        <w:left w:val="none" w:sz="0" w:space="0" w:color="auto"/>
                        <w:bottom w:val="none" w:sz="0" w:space="0" w:color="auto"/>
                        <w:right w:val="none" w:sz="0" w:space="0" w:color="auto"/>
                      </w:divBdr>
                      <w:divsChild>
                        <w:div w:id="1317994575">
                          <w:marLeft w:val="0"/>
                          <w:marRight w:val="0"/>
                          <w:marTop w:val="0"/>
                          <w:marBottom w:val="0"/>
                          <w:divBdr>
                            <w:top w:val="none" w:sz="0" w:space="0" w:color="auto"/>
                            <w:left w:val="none" w:sz="0" w:space="0" w:color="auto"/>
                            <w:bottom w:val="none" w:sz="0" w:space="0" w:color="auto"/>
                            <w:right w:val="none" w:sz="0" w:space="0" w:color="auto"/>
                          </w:divBdr>
                          <w:divsChild>
                            <w:div w:id="9891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hr.wikipedia.org/wiki/Osje%C4%8Dko-baranjska_%C5%BEupanija" TargetMode="External"/><Relationship Id="rId117" Type="http://schemas.openxmlformats.org/officeDocument/2006/relationships/hyperlink" Target="https://hr.wikipedia.org/wiki/Njema%C4%8Dka" TargetMode="External"/><Relationship Id="rId21" Type="http://schemas.openxmlformats.org/officeDocument/2006/relationships/hyperlink" Target="https://hr.wikipedia.org/w/index.php?title=Fluvijalno-mo%C4%8Dvarna_nizina&amp;action=edit&amp;redlink=1" TargetMode="External"/><Relationship Id="rId42" Type="http://schemas.openxmlformats.org/officeDocument/2006/relationships/hyperlink" Target="https://hr.wikipedia.org/wiki/1997." TargetMode="External"/><Relationship Id="rId47" Type="http://schemas.openxmlformats.org/officeDocument/2006/relationships/hyperlink" Target="https://hr.wikipedia.org/wiki/1477" TargetMode="External"/><Relationship Id="rId63" Type="http://schemas.openxmlformats.org/officeDocument/2006/relationships/hyperlink" Target="https://hr.wikipedia.org/wiki/Ba%C4%8Dka_Palanka" TargetMode="External"/><Relationship Id="rId68" Type="http://schemas.openxmlformats.org/officeDocument/2006/relationships/hyperlink" Target="https://hr.wikipedia.org/wiki/Milan_Paro%C5%A1ki" TargetMode="External"/><Relationship Id="rId84" Type="http://schemas.openxmlformats.org/officeDocument/2006/relationships/hyperlink" Target="https://hr.wikipedia.org/wiki/Franjo_Tu%C4%91man" TargetMode="External"/><Relationship Id="rId89" Type="http://schemas.openxmlformats.org/officeDocument/2006/relationships/hyperlink" Target="https://hr.wikipedia.org/wiki/Autobus" TargetMode="External"/><Relationship Id="rId112" Type="http://schemas.openxmlformats.org/officeDocument/2006/relationships/hyperlink" Target="https://hr.wikipedia.org/wiki/Osijek" TargetMode="External"/><Relationship Id="rId16" Type="http://schemas.openxmlformats.org/officeDocument/2006/relationships/hyperlink" Target="https://hr.wikipedia.org/wiki/1706" TargetMode="External"/><Relationship Id="rId107" Type="http://schemas.openxmlformats.org/officeDocument/2006/relationships/hyperlink" Target="https://hr.wikipedia.org/wiki/Biskup" TargetMode="External"/><Relationship Id="rId11" Type="http://schemas.openxmlformats.org/officeDocument/2006/relationships/hyperlink" Target="https://hr.wikipedia.org/wiki/Austrija" TargetMode="External"/><Relationship Id="rId32" Type="http://schemas.openxmlformats.org/officeDocument/2006/relationships/hyperlink" Target="https://hr.wikipedia.org/wiki/Barok" TargetMode="External"/><Relationship Id="rId37" Type="http://schemas.openxmlformats.org/officeDocument/2006/relationships/hyperlink" Target="https://hr.wikipedia.org/wiki/Vukovarska_bitka" TargetMode="External"/><Relationship Id="rId53" Type="http://schemas.openxmlformats.org/officeDocument/2006/relationships/hyperlink" Target="https://hr.wikipedia.org/wiki/Franjevci" TargetMode="External"/><Relationship Id="rId58" Type="http://schemas.openxmlformats.org/officeDocument/2006/relationships/hyperlink" Target="https://hr.wikipedia.org/wiki/1456." TargetMode="External"/><Relationship Id="rId74" Type="http://schemas.openxmlformats.org/officeDocument/2006/relationships/hyperlink" Target="https://hr.wikipedia.org/wiki/9._srpnja" TargetMode="External"/><Relationship Id="rId79" Type="http://schemas.openxmlformats.org/officeDocument/2006/relationships/hyperlink" Target="https://hr.wikipedia.org/wiki/Tigrovi" TargetMode="External"/><Relationship Id="rId102" Type="http://schemas.openxmlformats.org/officeDocument/2006/relationships/hyperlink" Target="https://hr.wikipedia.org/wiki/Trgovina" TargetMode="External"/><Relationship Id="rId123" Type="http://schemas.openxmlformats.org/officeDocument/2006/relationships/hyperlink" Target="https://hr.wikipedia.org/wiki/Crkva" TargetMode="External"/><Relationship Id="rId128" Type="http://schemas.openxmlformats.org/officeDocument/2006/relationships/hyperlink" Target="https://hr.wikipedia.org/wiki/Freska" TargetMode="External"/><Relationship Id="rId5" Type="http://schemas.openxmlformats.org/officeDocument/2006/relationships/image" Target="media/image1.jpeg"/><Relationship Id="rId90" Type="http://schemas.openxmlformats.org/officeDocument/2006/relationships/hyperlink" Target="https://hr.wikipedia.org/wiki/Grad" TargetMode="External"/><Relationship Id="rId95" Type="http://schemas.openxmlformats.org/officeDocument/2006/relationships/hyperlink" Target="https://hr.wikipedia.org/wiki/Hrvatska" TargetMode="External"/><Relationship Id="rId19" Type="http://schemas.openxmlformats.org/officeDocument/2006/relationships/hyperlink" Target="https://hr.wikipedia.org/wiki/Kopa%C4%8Devo" TargetMode="External"/><Relationship Id="rId14" Type="http://schemas.openxmlformats.org/officeDocument/2006/relationships/hyperlink" Target="https://hr.wikipedia.org/wiki/Be%C4%8D" TargetMode="External"/><Relationship Id="rId22" Type="http://schemas.openxmlformats.org/officeDocument/2006/relationships/hyperlink" Target="https://hr.wikipedia.org/wiki/Europa" TargetMode="External"/><Relationship Id="rId27" Type="http://schemas.openxmlformats.org/officeDocument/2006/relationships/hyperlink" Target="https://hr.wikipedia.org/wiki/Samostan" TargetMode="External"/><Relationship Id="rId30" Type="http://schemas.openxmlformats.org/officeDocument/2006/relationships/hyperlink" Target="https://hr.wikipedia.org/wiki/Dr%C5%BEavni_arhiv_u_Osijeku" TargetMode="External"/><Relationship Id="rId35" Type="http://schemas.openxmlformats.org/officeDocument/2006/relationships/hyperlink" Target="https://hr.wikipedia.org/wiki/Ilok" TargetMode="External"/><Relationship Id="rId43" Type="http://schemas.openxmlformats.org/officeDocument/2006/relationships/hyperlink" Target="https://hr.wikipedia.org/wiki/Hrvatska" TargetMode="External"/><Relationship Id="rId48" Type="http://schemas.openxmlformats.org/officeDocument/2006/relationships/hyperlink" Target="https://hr.wikipedia.org/wiki/Bosna" TargetMode="External"/><Relationship Id="rId56" Type="http://schemas.openxmlformats.org/officeDocument/2006/relationships/hyperlink" Target="https://hr.wikipedia.org/wiki/1386" TargetMode="External"/><Relationship Id="rId64" Type="http://schemas.openxmlformats.org/officeDocument/2006/relationships/hyperlink" Target="https://hr.wikipedia.org/wiki/%C5%A0id" TargetMode="External"/><Relationship Id="rId69" Type="http://schemas.openxmlformats.org/officeDocument/2006/relationships/hyperlink" Target="https://hr.wikipedia.org/wiki/Hrvati" TargetMode="External"/><Relationship Id="rId77" Type="http://schemas.openxmlformats.org/officeDocument/2006/relationships/hyperlink" Target="https://hr.wikipedia.org/wiki/27._srpnja" TargetMode="External"/><Relationship Id="rId100" Type="http://schemas.openxmlformats.org/officeDocument/2006/relationships/hyperlink" Target="https://hr.wikipedia.org/wiki/Gra%C4%91evinarstvo" TargetMode="External"/><Relationship Id="rId105" Type="http://schemas.openxmlformats.org/officeDocument/2006/relationships/hyperlink" Target="https://hr.wikipedia.org/wiki/1864" TargetMode="External"/><Relationship Id="rId113" Type="http://schemas.openxmlformats.org/officeDocument/2006/relationships/hyperlink" Target="https://hr.wikipedia.org/wiki/Grad" TargetMode="External"/><Relationship Id="rId118" Type="http://schemas.openxmlformats.org/officeDocument/2006/relationships/hyperlink" Target="https://hr.wikipedia.org/wiki/Arhitekt" TargetMode="External"/><Relationship Id="rId126" Type="http://schemas.openxmlformats.org/officeDocument/2006/relationships/hyperlink" Target="https://hr.wikipedia.org/wiki/Josip_Juraj_Strossmayer" TargetMode="External"/><Relationship Id="rId8" Type="http://schemas.openxmlformats.org/officeDocument/2006/relationships/hyperlink" Target="https://hr.wikipedia.org/wiki/1866" TargetMode="External"/><Relationship Id="rId51" Type="http://schemas.openxmlformats.org/officeDocument/2006/relationships/hyperlink" Target="https://hr.wikipedia.org/wiki/1459" TargetMode="External"/><Relationship Id="rId72" Type="http://schemas.openxmlformats.org/officeDocument/2006/relationships/hyperlink" Target="https://hr.wikipedia.org/wiki/JNA" TargetMode="External"/><Relationship Id="rId80" Type="http://schemas.openxmlformats.org/officeDocument/2006/relationships/hyperlink" Target="https://hr.wikipedia.org/wiki/30._srpnja" TargetMode="External"/><Relationship Id="rId85" Type="http://schemas.openxmlformats.org/officeDocument/2006/relationships/hyperlink" Target="https://hr.wikipedia.org/wiki/Hrvatsko_Podunavlje" TargetMode="External"/><Relationship Id="rId93" Type="http://schemas.openxmlformats.org/officeDocument/2006/relationships/hyperlink" Target="https://hr.wikipedia.org/wiki/Josip_Juraj_Strossmayer" TargetMode="External"/><Relationship Id="rId98" Type="http://schemas.openxmlformats.org/officeDocument/2006/relationships/hyperlink" Target="https://hr.wikipedia.org/wiki/2001." TargetMode="External"/><Relationship Id="rId121" Type="http://schemas.openxmlformats.org/officeDocument/2006/relationships/hyperlink" Target="https://hr.wikipedia.org/wiki/Crkva" TargetMode="External"/><Relationship Id="rId3" Type="http://schemas.openxmlformats.org/officeDocument/2006/relationships/webSettings" Target="webSettings.xml"/><Relationship Id="rId12" Type="http://schemas.openxmlformats.org/officeDocument/2006/relationships/hyperlink" Target="https://hr.wikipedia.org/wiki/Italija" TargetMode="External"/><Relationship Id="rId17" Type="http://schemas.openxmlformats.org/officeDocument/2006/relationships/hyperlink" Target="https://hr.wikipedia.org/wiki/Ergela" TargetMode="External"/><Relationship Id="rId25" Type="http://schemas.openxmlformats.org/officeDocument/2006/relationships/hyperlink" Target="https://hr.wikipedia.org/wiki/Kne%C5%BEevi_Vinogradi" TargetMode="External"/><Relationship Id="rId33" Type="http://schemas.openxmlformats.org/officeDocument/2006/relationships/hyperlink" Target="https://hr.wikipedia.org/wiki/Dunav" TargetMode="External"/><Relationship Id="rId38" Type="http://schemas.openxmlformats.org/officeDocument/2006/relationships/hyperlink" Target="https://hr.wikipedia.org/wiki/%C4%8Cetnici" TargetMode="External"/><Relationship Id="rId46" Type="http://schemas.openxmlformats.org/officeDocument/2006/relationships/hyperlink" Target="https://hr.wikipedia.org/wiki/1410" TargetMode="External"/><Relationship Id="rId59" Type="http://schemas.openxmlformats.org/officeDocument/2006/relationships/hyperlink" Target="https://hr.wikipedia.org/wiki/Herman_Boll%C3%A9" TargetMode="External"/><Relationship Id="rId67" Type="http://schemas.openxmlformats.org/officeDocument/2006/relationships/hyperlink" Target="https://hr.wikipedia.org/wiki/Domovinski_rat" TargetMode="External"/><Relationship Id="rId103" Type="http://schemas.openxmlformats.org/officeDocument/2006/relationships/hyperlink" Target="https://hr.wikipedia.org/wiki/Turizam" TargetMode="External"/><Relationship Id="rId108" Type="http://schemas.openxmlformats.org/officeDocument/2006/relationships/hyperlink" Target="https://hr.wikipedia.org/wiki/Josip_Juraj_Strossmayer" TargetMode="External"/><Relationship Id="rId116" Type="http://schemas.openxmlformats.org/officeDocument/2006/relationships/hyperlink" Target="https://hr.wikipedia.org/wiki/1892." TargetMode="External"/><Relationship Id="rId124" Type="http://schemas.openxmlformats.org/officeDocument/2006/relationships/hyperlink" Target="https://hr.wikipedia.org/wiki/1900." TargetMode="External"/><Relationship Id="rId129" Type="http://schemas.openxmlformats.org/officeDocument/2006/relationships/hyperlink" Target="https://hr.wikipedia.org/wiki/Stari_zavjet" TargetMode="External"/><Relationship Id="rId20" Type="http://schemas.openxmlformats.org/officeDocument/2006/relationships/hyperlink" Target="https://hr.wikipedia.org/wiki/Ma%C4%91arski" TargetMode="External"/><Relationship Id="rId41" Type="http://schemas.openxmlformats.org/officeDocument/2006/relationships/hyperlink" Target="https://hr.wikipedia.org/wiki/1995." TargetMode="External"/><Relationship Id="rId54" Type="http://schemas.openxmlformats.org/officeDocument/2006/relationships/hyperlink" Target="https://hr.wikipedia.org/wiki/1349" TargetMode="External"/><Relationship Id="rId62" Type="http://schemas.openxmlformats.org/officeDocument/2006/relationships/hyperlink" Target="https://hr.wikipedia.org/wiki/Srbi_u_Hrvatskoj" TargetMode="External"/><Relationship Id="rId70" Type="http://schemas.openxmlformats.org/officeDocument/2006/relationships/hyperlink" Target="https://hr.wikipedia.org/wiki/8._srpnja" TargetMode="External"/><Relationship Id="rId75" Type="http://schemas.openxmlformats.org/officeDocument/2006/relationships/hyperlink" Target="https://hr.wikipedia.org/wiki/Aljma%C5%A1" TargetMode="External"/><Relationship Id="rId83" Type="http://schemas.openxmlformats.org/officeDocument/2006/relationships/hyperlink" Target="https://hr.wikipedia.org/wiki/Operacija_Oluja" TargetMode="External"/><Relationship Id="rId88" Type="http://schemas.openxmlformats.org/officeDocument/2006/relationships/hyperlink" Target="https://hr.wikipedia.org/wiki/Vukovar" TargetMode="External"/><Relationship Id="rId91" Type="http://schemas.openxmlformats.org/officeDocument/2006/relationships/hyperlink" Target="https://hr.wikipedia.org/wiki/Crkva" TargetMode="External"/><Relationship Id="rId96" Type="http://schemas.openxmlformats.org/officeDocument/2006/relationships/hyperlink" Target="https://hr.wikipedia.org/wiki/Erdut" TargetMode="External"/><Relationship Id="rId111" Type="http://schemas.openxmlformats.org/officeDocument/2006/relationships/hyperlink" Target="https://hr.wikipedia.org/wiki/1732." TargetMode="External"/><Relationship Id="rId132"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hr.wikipedia.org/wiki/%C4%90akova%C4%8Dka_katedrala" TargetMode="External"/><Relationship Id="rId15" Type="http://schemas.openxmlformats.org/officeDocument/2006/relationships/hyperlink" Target="https://hr.wikipedia.org/wiki/Rim" TargetMode="External"/><Relationship Id="rId23" Type="http://schemas.openxmlformats.org/officeDocument/2006/relationships/hyperlink" Target="https://hr.wikipedia.org/wiki/Dunav" TargetMode="External"/><Relationship Id="rId28" Type="http://schemas.openxmlformats.org/officeDocument/2006/relationships/hyperlink" Target="https://hr.wikipedia.org/wiki/Manastir" TargetMode="External"/><Relationship Id="rId36" Type="http://schemas.openxmlformats.org/officeDocument/2006/relationships/hyperlink" Target="https://hr.wikipedia.org/wiki/1991." TargetMode="External"/><Relationship Id="rId49" Type="http://schemas.openxmlformats.org/officeDocument/2006/relationships/hyperlink" Target="https://hr.wikipedia.org/wiki/1471" TargetMode="External"/><Relationship Id="rId57" Type="http://schemas.openxmlformats.org/officeDocument/2006/relationships/hyperlink" Target="https://hr.wikipedia.org/wiki/1456" TargetMode="External"/><Relationship Id="rId106" Type="http://schemas.openxmlformats.org/officeDocument/2006/relationships/hyperlink" Target="https://hr.wikipedia.org/wiki/Domovinski_rat" TargetMode="External"/><Relationship Id="rId114" Type="http://schemas.openxmlformats.org/officeDocument/2006/relationships/hyperlink" Target="https://hr.wikipedia.org/wiki/Osijek" TargetMode="External"/><Relationship Id="rId119" Type="http://schemas.openxmlformats.org/officeDocument/2006/relationships/hyperlink" Target="https://hr.wikipedia.org/w/index.php?title=Franz_Langenberg&amp;action=edit&amp;redlink=1" TargetMode="External"/><Relationship Id="rId127" Type="http://schemas.openxmlformats.org/officeDocument/2006/relationships/hyperlink" Target="https://hr.wikipedia.org/wiki/Mirko_Ra%C4%8Dki" TargetMode="External"/><Relationship Id="rId10" Type="http://schemas.openxmlformats.org/officeDocument/2006/relationships/hyperlink" Target="https://hr.wikipedia.org/wiki/Ma%C4%91arska" TargetMode="External"/><Relationship Id="rId31" Type="http://schemas.openxmlformats.org/officeDocument/2006/relationships/hyperlink" Target="https://hr.wikipedia.org/w/index.php?title=Stjepan_Sr%C5%A1en&amp;action=edit&amp;redlink=1" TargetMode="External"/><Relationship Id="rId44" Type="http://schemas.openxmlformats.org/officeDocument/2006/relationships/hyperlink" Target="https://hr.wikipedia.org/wiki/Vukovarsko-srijemska_%C5%BEupanija" TargetMode="External"/><Relationship Id="rId52" Type="http://schemas.openxmlformats.org/officeDocument/2006/relationships/hyperlink" Target="https://hr.wikipedia.org/wiki/1524" TargetMode="External"/><Relationship Id="rId60" Type="http://schemas.openxmlformats.org/officeDocument/2006/relationships/hyperlink" Target="https://hr.wikipedia.org/wiki/Velika_Srbija" TargetMode="External"/><Relationship Id="rId65" Type="http://schemas.openxmlformats.org/officeDocument/2006/relationships/hyperlink" Target="https://hr.wikipedia.org/wiki/%C4%8Cetnici" TargetMode="External"/><Relationship Id="rId73" Type="http://schemas.openxmlformats.org/officeDocument/2006/relationships/hyperlink" Target="https://hr.wikipedia.org/wiki/MUP" TargetMode="External"/><Relationship Id="rId78" Type="http://schemas.openxmlformats.org/officeDocument/2006/relationships/hyperlink" Target="https://hr.wikipedia.org/wiki/Zbor_narodne_garde" TargetMode="External"/><Relationship Id="rId81" Type="http://schemas.openxmlformats.org/officeDocument/2006/relationships/hyperlink" Target="https://hr.wikipedia.org/wiki/2._kolovoza" TargetMode="External"/><Relationship Id="rId86" Type="http://schemas.openxmlformats.org/officeDocument/2006/relationships/hyperlink" Target="https://hr.wikipedia.org/wiki/Domovinski_rat" TargetMode="External"/><Relationship Id="rId94" Type="http://schemas.openxmlformats.org/officeDocument/2006/relationships/hyperlink" Target="https://hr.wikipedia.org/wiki/Velika_Gospa" TargetMode="External"/><Relationship Id="rId99" Type="http://schemas.openxmlformats.org/officeDocument/2006/relationships/hyperlink" Target="https://hr.wikipedia.org/wiki/Poljoprivreda" TargetMode="External"/><Relationship Id="rId101" Type="http://schemas.openxmlformats.org/officeDocument/2006/relationships/hyperlink" Target="https://hr.wikipedia.org/wiki/Ugostiteljstvo" TargetMode="External"/><Relationship Id="rId122" Type="http://schemas.openxmlformats.org/officeDocument/2006/relationships/hyperlink" Target="https://hr.wikipedia.org/wiki/1898." TargetMode="External"/><Relationship Id="rId130" Type="http://schemas.openxmlformats.org/officeDocument/2006/relationships/hyperlink" Target="https://hr.wikipedia.org/wiki/Novi_zavjet" TargetMode="External"/><Relationship Id="rId4" Type="http://schemas.openxmlformats.org/officeDocument/2006/relationships/hyperlink" Target="http://zupa-sveti-rok.hr/media/zupa-sveti-rok.hr/2017/09/25/a8568aa61bce837067c08619a81bf41e_acrop.jpg" TargetMode="External"/><Relationship Id="rId9" Type="http://schemas.openxmlformats.org/officeDocument/2006/relationships/hyperlink" Target="https://hr.wikipedia.org/wiki/Istra" TargetMode="External"/><Relationship Id="rId13" Type="http://schemas.openxmlformats.org/officeDocument/2006/relationships/hyperlink" Target="https://hr.wikipedia.org/wiki/Francuska" TargetMode="External"/><Relationship Id="rId18" Type="http://schemas.openxmlformats.org/officeDocument/2006/relationships/hyperlink" Target="https://hr.wikipedia.org/wiki/1773." TargetMode="External"/><Relationship Id="rId39" Type="http://schemas.openxmlformats.org/officeDocument/2006/relationships/hyperlink" Target="https://hr.wikipedia.org/wiki/18._studenoga" TargetMode="External"/><Relationship Id="rId109" Type="http://schemas.openxmlformats.org/officeDocument/2006/relationships/hyperlink" Target="https://hr.wikipedia.org/wiki/1866." TargetMode="External"/><Relationship Id="rId34" Type="http://schemas.openxmlformats.org/officeDocument/2006/relationships/hyperlink" Target="https://hr.wikipedia.org/wiki/Domovinski_rat" TargetMode="External"/><Relationship Id="rId50" Type="http://schemas.openxmlformats.org/officeDocument/2006/relationships/hyperlink" Target="https://hr.wikipedia.org/wiki/Lovro_Ilo%C4%8Dki" TargetMode="External"/><Relationship Id="rId55" Type="http://schemas.openxmlformats.org/officeDocument/2006/relationships/hyperlink" Target="https://hr.wikipedia.org/wiki/Sveti_Ivan_Kapistran" TargetMode="External"/><Relationship Id="rId76" Type="http://schemas.openxmlformats.org/officeDocument/2006/relationships/hyperlink" Target="https://hr.wikipedia.org/wiki/Petar_%C4%8Cobankovi%C4%87" TargetMode="External"/><Relationship Id="rId97" Type="http://schemas.openxmlformats.org/officeDocument/2006/relationships/hyperlink" Target="https://hr.wikipedia.org/wiki/Dunav" TargetMode="External"/><Relationship Id="rId104" Type="http://schemas.openxmlformats.org/officeDocument/2006/relationships/hyperlink" Target="https://hr.wikipedia.org/wiki/Majka_Bo%C5%BEja" TargetMode="External"/><Relationship Id="rId120" Type="http://schemas.openxmlformats.org/officeDocument/2006/relationships/hyperlink" Target="https://hr.wikipedia.org/wiki/1894." TargetMode="External"/><Relationship Id="rId125" Type="http://schemas.openxmlformats.org/officeDocument/2006/relationships/hyperlink" Target="https://hr.wikipedia.org/wiki/Biskup" TargetMode="External"/><Relationship Id="rId7" Type="http://schemas.openxmlformats.org/officeDocument/2006/relationships/hyperlink" Target="https://hr.wikipedia.org/wiki/Josip_Juraj_Strossmayer" TargetMode="External"/><Relationship Id="rId71" Type="http://schemas.openxmlformats.org/officeDocument/2006/relationships/hyperlink" Target="https://hr.wikipedia.org/wiki/1991." TargetMode="External"/><Relationship Id="rId92" Type="http://schemas.openxmlformats.org/officeDocument/2006/relationships/hyperlink" Target="https://hr.wikipedia.org/wiki/Biskup" TargetMode="External"/><Relationship Id="rId2" Type="http://schemas.openxmlformats.org/officeDocument/2006/relationships/settings" Target="settings.xml"/><Relationship Id="rId29" Type="http://schemas.openxmlformats.org/officeDocument/2006/relationships/hyperlink" Target="https://hr.wikipedia.org/wiki/1923." TargetMode="External"/><Relationship Id="rId24" Type="http://schemas.openxmlformats.org/officeDocument/2006/relationships/hyperlink" Target="https://hr.wikipedia.org/wiki/Rit" TargetMode="External"/><Relationship Id="rId40" Type="http://schemas.openxmlformats.org/officeDocument/2006/relationships/hyperlink" Target="https://hr.wikipedia.org/wiki/1991." TargetMode="External"/><Relationship Id="rId45" Type="http://schemas.openxmlformats.org/officeDocument/2006/relationships/hyperlink" Target="https://hr.wikipedia.org/wiki/Nikola_Ilo%C4%8Dki" TargetMode="External"/><Relationship Id="rId66" Type="http://schemas.openxmlformats.org/officeDocument/2006/relationships/hyperlink" Target="https://hr.wikipedia.org/wiki/Jagodnjak" TargetMode="External"/><Relationship Id="rId87" Type="http://schemas.openxmlformats.org/officeDocument/2006/relationships/hyperlink" Target="https://hr.wikipedia.org/wiki/Vinkovci" TargetMode="External"/><Relationship Id="rId110" Type="http://schemas.openxmlformats.org/officeDocument/2006/relationships/hyperlink" Target="https://hr.wikipedia.org/wiki/Crkva" TargetMode="External"/><Relationship Id="rId115" Type="http://schemas.openxmlformats.org/officeDocument/2006/relationships/hyperlink" Target="https://hr.wikipedia.org/wiki/1870." TargetMode="External"/><Relationship Id="rId131" Type="http://schemas.openxmlformats.org/officeDocument/2006/relationships/fontTable" Target="fontTable.xml"/><Relationship Id="rId61" Type="http://schemas.openxmlformats.org/officeDocument/2006/relationships/hyperlink" Target="https://hr.wikipedia.org/wiki/NDH" TargetMode="External"/><Relationship Id="rId82" Type="http://schemas.openxmlformats.org/officeDocument/2006/relationships/hyperlink" Target="https://hr.wikipedia.org/wiki/Operacija_Bljesak"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4060</Words>
  <Characters>23147</Characters>
  <Application>Microsoft Office Word</Application>
  <DocSecurity>0</DocSecurity>
  <Lines>192</Lines>
  <Paragraphs>54</Paragraphs>
  <ScaleCrop>false</ScaleCrop>
  <Company/>
  <LinksUpToDate>false</LinksUpToDate>
  <CharactersWithSpaces>27153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cp:revision>
  <dcterms:created xsi:type="dcterms:W3CDTF">2017-09-26T09:36:00Z</dcterms:created>
  <dcterms:modified xsi:type="dcterms:W3CDTF">2017-09-26T09:37:00Z</dcterms:modified>
</cp:coreProperties>
</file>