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14" w:rsidRPr="001D0577" w:rsidRDefault="00420814" w:rsidP="007043CA">
      <w:pPr>
        <w:jc w:val="both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Temeljem članka 48. Statuta Grada Preloga („Službeni glasnik Međimurske županije“ br. 10/09., 26/10., 23/11. i 5/13.) gradonačelnik Grada Preloga dana </w:t>
      </w:r>
      <w:r w:rsidR="00B702B2">
        <w:rPr>
          <w:rFonts w:ascii="Arial" w:hAnsi="Arial" w:cs="Arial"/>
          <w:sz w:val="24"/>
          <w:szCs w:val="24"/>
        </w:rPr>
        <w:t>12. lipnja 2017</w:t>
      </w:r>
      <w:r w:rsidRPr="001D0577">
        <w:rPr>
          <w:rFonts w:ascii="Arial" w:hAnsi="Arial" w:cs="Arial"/>
          <w:sz w:val="24"/>
          <w:szCs w:val="24"/>
        </w:rPr>
        <w:t>. godine donosi</w:t>
      </w:r>
    </w:p>
    <w:p w:rsidR="00DD3C05" w:rsidRPr="001D0577" w:rsidRDefault="00DD3C05" w:rsidP="007043CA">
      <w:pPr>
        <w:jc w:val="both"/>
        <w:rPr>
          <w:rFonts w:ascii="Arial" w:hAnsi="Arial" w:cs="Arial"/>
          <w:sz w:val="24"/>
          <w:szCs w:val="24"/>
        </w:rPr>
      </w:pPr>
    </w:p>
    <w:p w:rsidR="00420814" w:rsidRPr="001D0577" w:rsidRDefault="00420814" w:rsidP="007043CA">
      <w:pPr>
        <w:jc w:val="both"/>
        <w:rPr>
          <w:rFonts w:ascii="Arial" w:hAnsi="Arial" w:cs="Arial"/>
          <w:sz w:val="24"/>
          <w:szCs w:val="24"/>
        </w:rPr>
      </w:pPr>
    </w:p>
    <w:p w:rsidR="001D0577" w:rsidRPr="001D0577" w:rsidRDefault="001D0577" w:rsidP="007043CA">
      <w:pPr>
        <w:jc w:val="both"/>
        <w:rPr>
          <w:rFonts w:ascii="Arial" w:hAnsi="Arial" w:cs="Arial"/>
          <w:sz w:val="24"/>
          <w:szCs w:val="24"/>
        </w:rPr>
      </w:pPr>
    </w:p>
    <w:p w:rsidR="001D0577" w:rsidRPr="001D0577" w:rsidRDefault="001D0577" w:rsidP="007043CA">
      <w:pPr>
        <w:jc w:val="both"/>
        <w:rPr>
          <w:rFonts w:ascii="Arial" w:hAnsi="Arial" w:cs="Arial"/>
          <w:sz w:val="24"/>
          <w:szCs w:val="24"/>
        </w:rPr>
      </w:pPr>
    </w:p>
    <w:p w:rsidR="00CD51E2" w:rsidRPr="001D0577" w:rsidRDefault="00420814" w:rsidP="00D80143">
      <w:pPr>
        <w:rPr>
          <w:rFonts w:ascii="Arial" w:hAnsi="Arial" w:cs="Arial"/>
          <w:b/>
          <w:sz w:val="24"/>
          <w:szCs w:val="24"/>
        </w:rPr>
      </w:pPr>
      <w:r w:rsidRPr="001D0577">
        <w:rPr>
          <w:rFonts w:ascii="Arial" w:hAnsi="Arial" w:cs="Arial"/>
          <w:b/>
          <w:sz w:val="24"/>
          <w:szCs w:val="24"/>
        </w:rPr>
        <w:t>O D L U K U</w:t>
      </w:r>
    </w:p>
    <w:p w:rsidR="00CD51E2" w:rsidRPr="001D0577" w:rsidRDefault="00CD51E2" w:rsidP="00D80143">
      <w:pPr>
        <w:rPr>
          <w:rFonts w:ascii="Arial" w:hAnsi="Arial" w:cs="Arial"/>
          <w:b/>
          <w:sz w:val="24"/>
          <w:szCs w:val="24"/>
        </w:rPr>
      </w:pPr>
      <w:r w:rsidRPr="001D0577">
        <w:rPr>
          <w:rFonts w:ascii="Arial" w:hAnsi="Arial" w:cs="Arial"/>
          <w:b/>
          <w:sz w:val="24"/>
          <w:szCs w:val="24"/>
        </w:rPr>
        <w:t xml:space="preserve">O SUFINANCIRANJU CIJENE ŠKOLSKIH UDŽBENIKA </w:t>
      </w:r>
    </w:p>
    <w:p w:rsidR="00CD51E2" w:rsidRPr="001D0577" w:rsidRDefault="00CD51E2" w:rsidP="00D80143">
      <w:pPr>
        <w:rPr>
          <w:rFonts w:ascii="Arial" w:hAnsi="Arial" w:cs="Arial"/>
          <w:b/>
          <w:sz w:val="24"/>
          <w:szCs w:val="24"/>
        </w:rPr>
      </w:pPr>
      <w:r w:rsidRPr="001D0577">
        <w:rPr>
          <w:rFonts w:ascii="Arial" w:hAnsi="Arial" w:cs="Arial"/>
          <w:b/>
          <w:sz w:val="24"/>
          <w:szCs w:val="24"/>
        </w:rPr>
        <w:t>ZA ŠK. GODINU 201</w:t>
      </w:r>
      <w:r w:rsidR="00B702B2">
        <w:rPr>
          <w:rFonts w:ascii="Arial" w:hAnsi="Arial" w:cs="Arial"/>
          <w:b/>
          <w:sz w:val="24"/>
          <w:szCs w:val="24"/>
        </w:rPr>
        <w:t>7</w:t>
      </w:r>
      <w:r w:rsidRPr="001D0577">
        <w:rPr>
          <w:rFonts w:ascii="Arial" w:hAnsi="Arial" w:cs="Arial"/>
          <w:b/>
          <w:sz w:val="24"/>
          <w:szCs w:val="24"/>
        </w:rPr>
        <w:t>./201</w:t>
      </w:r>
      <w:r w:rsidR="00B702B2">
        <w:rPr>
          <w:rFonts w:ascii="Arial" w:hAnsi="Arial" w:cs="Arial"/>
          <w:b/>
          <w:sz w:val="24"/>
          <w:szCs w:val="24"/>
        </w:rPr>
        <w:t>8</w:t>
      </w:r>
      <w:r w:rsidRPr="001D0577">
        <w:rPr>
          <w:rFonts w:ascii="Arial" w:hAnsi="Arial" w:cs="Arial"/>
          <w:b/>
          <w:sz w:val="24"/>
          <w:szCs w:val="24"/>
        </w:rPr>
        <w:t>.</w:t>
      </w:r>
    </w:p>
    <w:p w:rsidR="00CD51E2" w:rsidRPr="001D0577" w:rsidRDefault="00CD51E2" w:rsidP="00CD51E2">
      <w:pPr>
        <w:jc w:val="left"/>
        <w:rPr>
          <w:rFonts w:ascii="Arial" w:hAnsi="Arial" w:cs="Arial"/>
          <w:b/>
          <w:sz w:val="24"/>
          <w:szCs w:val="24"/>
        </w:rPr>
      </w:pPr>
    </w:p>
    <w:p w:rsidR="001D0577" w:rsidRPr="001D0577" w:rsidRDefault="001D0577" w:rsidP="00CD51E2">
      <w:pPr>
        <w:jc w:val="left"/>
        <w:rPr>
          <w:rFonts w:ascii="Arial" w:hAnsi="Arial" w:cs="Arial"/>
          <w:b/>
          <w:sz w:val="24"/>
          <w:szCs w:val="24"/>
        </w:rPr>
      </w:pPr>
    </w:p>
    <w:p w:rsidR="001D0577" w:rsidRPr="001D0577" w:rsidRDefault="001D0577" w:rsidP="00CD51E2">
      <w:pPr>
        <w:jc w:val="left"/>
        <w:rPr>
          <w:rFonts w:ascii="Arial" w:hAnsi="Arial" w:cs="Arial"/>
          <w:b/>
          <w:sz w:val="24"/>
          <w:szCs w:val="24"/>
        </w:rPr>
      </w:pPr>
    </w:p>
    <w:p w:rsidR="001D0577" w:rsidRPr="001D0577" w:rsidRDefault="001D0577" w:rsidP="00CD51E2">
      <w:pPr>
        <w:jc w:val="left"/>
        <w:rPr>
          <w:rFonts w:ascii="Arial" w:hAnsi="Arial" w:cs="Arial"/>
          <w:b/>
          <w:sz w:val="24"/>
          <w:szCs w:val="24"/>
        </w:rPr>
      </w:pPr>
    </w:p>
    <w:p w:rsidR="00CD51E2" w:rsidRPr="001D0577" w:rsidRDefault="00CD51E2" w:rsidP="001D0577">
      <w:pPr>
        <w:rPr>
          <w:rFonts w:ascii="Arial" w:hAnsi="Arial" w:cs="Arial"/>
          <w:b/>
          <w:sz w:val="24"/>
          <w:szCs w:val="24"/>
        </w:rPr>
      </w:pPr>
      <w:r w:rsidRPr="001D0577">
        <w:rPr>
          <w:rFonts w:ascii="Arial" w:hAnsi="Arial" w:cs="Arial"/>
          <w:b/>
          <w:sz w:val="24"/>
          <w:szCs w:val="24"/>
        </w:rPr>
        <w:t>Članak 1.</w:t>
      </w:r>
    </w:p>
    <w:p w:rsidR="00F54FBD" w:rsidRDefault="00CD51E2" w:rsidP="001D0577">
      <w:p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>Ovom Odlukom o sufinanciranju cijene školskih udžbenika za šk. godinu 201</w:t>
      </w:r>
      <w:r w:rsidR="00B702B2">
        <w:rPr>
          <w:rFonts w:ascii="Arial" w:hAnsi="Arial" w:cs="Arial"/>
          <w:sz w:val="24"/>
          <w:szCs w:val="24"/>
        </w:rPr>
        <w:t>7</w:t>
      </w:r>
      <w:r w:rsidRPr="001D0577">
        <w:rPr>
          <w:rFonts w:ascii="Arial" w:hAnsi="Arial" w:cs="Arial"/>
          <w:sz w:val="24"/>
          <w:szCs w:val="24"/>
        </w:rPr>
        <w:t>./201</w:t>
      </w:r>
      <w:r w:rsidR="00B702B2">
        <w:rPr>
          <w:rFonts w:ascii="Arial" w:hAnsi="Arial" w:cs="Arial"/>
          <w:sz w:val="24"/>
          <w:szCs w:val="24"/>
        </w:rPr>
        <w:t>8</w:t>
      </w:r>
      <w:r w:rsidRPr="001D0577">
        <w:rPr>
          <w:rFonts w:ascii="Arial" w:hAnsi="Arial" w:cs="Arial"/>
          <w:sz w:val="24"/>
          <w:szCs w:val="24"/>
        </w:rPr>
        <w:t>. (u daljnjem tekstu  Odluka) Grad Prelog sufinancira cijenu</w:t>
      </w:r>
      <w:r w:rsidR="00325347" w:rsidRPr="001D0577">
        <w:rPr>
          <w:rFonts w:ascii="Arial" w:hAnsi="Arial" w:cs="Arial"/>
          <w:sz w:val="24"/>
          <w:szCs w:val="24"/>
        </w:rPr>
        <w:t xml:space="preserve"> obveznih</w:t>
      </w:r>
      <w:r w:rsidRPr="001D0577">
        <w:rPr>
          <w:rFonts w:ascii="Arial" w:hAnsi="Arial" w:cs="Arial"/>
          <w:sz w:val="24"/>
          <w:szCs w:val="24"/>
        </w:rPr>
        <w:t xml:space="preserve"> školskih udžbenika učenika osnovnih i srednjih škola </w:t>
      </w:r>
      <w:r w:rsidR="00325347" w:rsidRPr="001D0577">
        <w:rPr>
          <w:rFonts w:ascii="Arial" w:hAnsi="Arial" w:cs="Arial"/>
          <w:sz w:val="24"/>
          <w:szCs w:val="24"/>
        </w:rPr>
        <w:t xml:space="preserve">socijalno ugroženim obiteljima </w:t>
      </w:r>
      <w:r w:rsidRPr="001D0577">
        <w:rPr>
          <w:rFonts w:ascii="Arial" w:hAnsi="Arial" w:cs="Arial"/>
          <w:sz w:val="24"/>
          <w:szCs w:val="24"/>
        </w:rPr>
        <w:t>s</w:t>
      </w:r>
      <w:r w:rsidR="00B7227F" w:rsidRPr="001D0577">
        <w:rPr>
          <w:rFonts w:ascii="Arial" w:hAnsi="Arial" w:cs="Arial"/>
          <w:sz w:val="24"/>
          <w:szCs w:val="24"/>
        </w:rPr>
        <w:t xml:space="preserve"> </w:t>
      </w:r>
      <w:r w:rsidR="00325347" w:rsidRPr="001D0577">
        <w:rPr>
          <w:rFonts w:ascii="Arial" w:hAnsi="Arial" w:cs="Arial"/>
          <w:sz w:val="24"/>
          <w:szCs w:val="24"/>
        </w:rPr>
        <w:t>područja Grada Preloga.</w:t>
      </w:r>
    </w:p>
    <w:p w:rsidR="001D0577" w:rsidRPr="001D0577" w:rsidRDefault="001D0577" w:rsidP="001D0577">
      <w:pPr>
        <w:jc w:val="left"/>
        <w:rPr>
          <w:rFonts w:ascii="Arial" w:hAnsi="Arial" w:cs="Arial"/>
          <w:b/>
          <w:sz w:val="24"/>
          <w:szCs w:val="24"/>
        </w:rPr>
      </w:pPr>
    </w:p>
    <w:p w:rsidR="00420814" w:rsidRPr="001D0577" w:rsidRDefault="00325347" w:rsidP="001D0577">
      <w:pPr>
        <w:pStyle w:val="Odlomakpopisa"/>
        <w:spacing w:after="0" w:line="240" w:lineRule="auto"/>
        <w:ind w:left="703" w:hanging="703"/>
        <w:jc w:val="center"/>
        <w:rPr>
          <w:rFonts w:ascii="Arial" w:hAnsi="Arial" w:cs="Arial"/>
          <w:b/>
          <w:sz w:val="24"/>
          <w:szCs w:val="24"/>
        </w:rPr>
      </w:pPr>
      <w:r w:rsidRPr="001D0577">
        <w:rPr>
          <w:rFonts w:ascii="Arial" w:hAnsi="Arial" w:cs="Arial"/>
          <w:b/>
          <w:sz w:val="24"/>
          <w:szCs w:val="24"/>
        </w:rPr>
        <w:t>Članak 2.</w:t>
      </w:r>
    </w:p>
    <w:p w:rsidR="001D0577" w:rsidRDefault="00DE734F" w:rsidP="00F54FBD">
      <w:pPr>
        <w:ind w:left="705" w:hanging="705"/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Pravo na sufinanciranje </w:t>
      </w:r>
      <w:r w:rsidR="00325347" w:rsidRPr="001D0577">
        <w:rPr>
          <w:rFonts w:ascii="Arial" w:hAnsi="Arial" w:cs="Arial"/>
          <w:sz w:val="24"/>
          <w:szCs w:val="24"/>
        </w:rPr>
        <w:t xml:space="preserve">cijene školskih </w:t>
      </w:r>
      <w:r w:rsidRPr="001D0577">
        <w:rPr>
          <w:rFonts w:ascii="Arial" w:hAnsi="Arial" w:cs="Arial"/>
          <w:sz w:val="24"/>
          <w:szCs w:val="24"/>
        </w:rPr>
        <w:t xml:space="preserve">udžbenika imaju </w:t>
      </w:r>
      <w:r w:rsidR="00325347" w:rsidRPr="001D0577">
        <w:rPr>
          <w:rFonts w:ascii="Arial" w:hAnsi="Arial" w:cs="Arial"/>
          <w:sz w:val="24"/>
          <w:szCs w:val="24"/>
        </w:rPr>
        <w:t xml:space="preserve">učenici, članovi socijalno </w:t>
      </w:r>
    </w:p>
    <w:p w:rsidR="00325347" w:rsidRDefault="00325347" w:rsidP="00F54FBD">
      <w:pPr>
        <w:ind w:left="705" w:hanging="705"/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>ugroženih</w:t>
      </w:r>
      <w:r w:rsidR="00DE734F" w:rsidRPr="001D0577">
        <w:rPr>
          <w:rFonts w:ascii="Arial" w:hAnsi="Arial" w:cs="Arial"/>
          <w:sz w:val="24"/>
          <w:szCs w:val="24"/>
        </w:rPr>
        <w:t xml:space="preserve"> obitelji čiji mjesečni prihod po članu kućanstva iznosi </w:t>
      </w:r>
      <w:r w:rsidRPr="001D0577">
        <w:rPr>
          <w:rFonts w:ascii="Arial" w:hAnsi="Arial" w:cs="Arial"/>
          <w:sz w:val="24"/>
          <w:szCs w:val="24"/>
        </w:rPr>
        <w:t>najviše 1.200,00 kn.</w:t>
      </w:r>
    </w:p>
    <w:p w:rsidR="001D0577" w:rsidRPr="001D0577" w:rsidRDefault="001D0577" w:rsidP="00F54FBD">
      <w:pPr>
        <w:ind w:left="705" w:hanging="705"/>
        <w:jc w:val="left"/>
        <w:rPr>
          <w:rFonts w:ascii="Arial" w:hAnsi="Arial" w:cs="Arial"/>
          <w:sz w:val="24"/>
          <w:szCs w:val="24"/>
        </w:rPr>
      </w:pPr>
    </w:p>
    <w:p w:rsidR="00325347" w:rsidRPr="001D0577" w:rsidRDefault="00325347" w:rsidP="001D0577">
      <w:pPr>
        <w:ind w:left="705" w:hanging="705"/>
        <w:rPr>
          <w:rFonts w:ascii="Arial" w:hAnsi="Arial" w:cs="Arial"/>
          <w:b/>
          <w:sz w:val="24"/>
          <w:szCs w:val="24"/>
        </w:rPr>
      </w:pPr>
      <w:r w:rsidRPr="001D0577">
        <w:rPr>
          <w:rFonts w:ascii="Arial" w:hAnsi="Arial" w:cs="Arial"/>
          <w:b/>
          <w:sz w:val="24"/>
          <w:szCs w:val="24"/>
        </w:rPr>
        <w:t>Članak 3.</w:t>
      </w:r>
    </w:p>
    <w:p w:rsidR="00325347" w:rsidRPr="001D0577" w:rsidRDefault="00C25038" w:rsidP="00F54FBD">
      <w:pPr>
        <w:ind w:left="705" w:hanging="705"/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>Iznos sufinanciranja cijene školskih udžbenika je:</w:t>
      </w:r>
    </w:p>
    <w:p w:rsidR="00C25038" w:rsidRPr="001D0577" w:rsidRDefault="00C25038" w:rsidP="00DE734F">
      <w:pPr>
        <w:numPr>
          <w:ilvl w:val="0"/>
          <w:numId w:val="2"/>
        </w:numPr>
        <w:ind w:left="705"/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ako je mjesečni prihod po članu kućanstva do </w:t>
      </w:r>
      <w:r w:rsidR="00DE734F" w:rsidRPr="001D0577">
        <w:rPr>
          <w:rFonts w:ascii="Arial" w:hAnsi="Arial" w:cs="Arial"/>
          <w:sz w:val="24"/>
          <w:szCs w:val="24"/>
        </w:rPr>
        <w:t>800,00</w:t>
      </w:r>
      <w:r w:rsidR="00D80143" w:rsidRPr="001D0577">
        <w:rPr>
          <w:rFonts w:ascii="Arial" w:hAnsi="Arial" w:cs="Arial"/>
          <w:sz w:val="24"/>
          <w:szCs w:val="24"/>
        </w:rPr>
        <w:t xml:space="preserve"> kuna</w:t>
      </w:r>
    </w:p>
    <w:p w:rsidR="00D80143" w:rsidRPr="001D0577" w:rsidRDefault="00C25038" w:rsidP="00C25038">
      <w:pPr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 za prvo dijete u 50 %-tnom iznosu</w:t>
      </w:r>
      <w:r w:rsidR="00DE734F" w:rsidRPr="001D0577">
        <w:rPr>
          <w:rFonts w:ascii="Arial" w:hAnsi="Arial" w:cs="Arial"/>
          <w:sz w:val="24"/>
          <w:szCs w:val="24"/>
        </w:rPr>
        <w:t xml:space="preserve">  </w:t>
      </w:r>
    </w:p>
    <w:p w:rsidR="00C25038" w:rsidRPr="001D0577" w:rsidRDefault="00C25038" w:rsidP="00C25038">
      <w:pPr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za drugo i svako iduće dijete u 100 %-tnom iznosu; </w:t>
      </w:r>
    </w:p>
    <w:p w:rsidR="00C25038" w:rsidRPr="001D0577" w:rsidRDefault="00C25038" w:rsidP="00C25038">
      <w:pPr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>ako je mjesečni prihod po članu kućanstva od 801,00 do 1.000,00 kuna</w:t>
      </w:r>
    </w:p>
    <w:p w:rsidR="00C25038" w:rsidRPr="001D0577" w:rsidRDefault="00C25038" w:rsidP="00C25038">
      <w:pPr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za prvo dijete u 40 %-tnom iznosu  </w:t>
      </w:r>
    </w:p>
    <w:p w:rsidR="00C25038" w:rsidRPr="001D0577" w:rsidRDefault="00C25038" w:rsidP="00C25038">
      <w:pPr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za drugo dijete u 75 %-tnom iznosu </w:t>
      </w:r>
    </w:p>
    <w:p w:rsidR="00C25038" w:rsidRPr="001D0577" w:rsidRDefault="00C25038" w:rsidP="00C25038">
      <w:pPr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>za treće i svako iduće dijete u 100 %-tnom iznosu;</w:t>
      </w:r>
    </w:p>
    <w:p w:rsidR="00C25038" w:rsidRPr="001D0577" w:rsidRDefault="00C25038" w:rsidP="00C25038">
      <w:pPr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ako je mjesečni prihod po članu kućanstva do 1.001,00 do 1.200,00 kuna </w:t>
      </w:r>
    </w:p>
    <w:p w:rsidR="00C25038" w:rsidRPr="001D0577" w:rsidRDefault="00C25038" w:rsidP="00C25038">
      <w:pPr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za prvo dijete u </w:t>
      </w:r>
      <w:r w:rsidR="001D0577" w:rsidRPr="001D0577">
        <w:rPr>
          <w:rFonts w:ascii="Arial" w:hAnsi="Arial" w:cs="Arial"/>
          <w:sz w:val="24"/>
          <w:szCs w:val="24"/>
        </w:rPr>
        <w:t>3</w:t>
      </w:r>
      <w:r w:rsidRPr="001D0577">
        <w:rPr>
          <w:rFonts w:ascii="Arial" w:hAnsi="Arial" w:cs="Arial"/>
          <w:sz w:val="24"/>
          <w:szCs w:val="24"/>
        </w:rPr>
        <w:t xml:space="preserve">0 %-tnom iznosu  </w:t>
      </w:r>
    </w:p>
    <w:p w:rsidR="00C25038" w:rsidRPr="001D0577" w:rsidRDefault="00C25038" w:rsidP="00C25038">
      <w:pPr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za drugo dijete u </w:t>
      </w:r>
      <w:r w:rsidR="001D0577" w:rsidRPr="001D0577">
        <w:rPr>
          <w:rFonts w:ascii="Arial" w:hAnsi="Arial" w:cs="Arial"/>
          <w:sz w:val="24"/>
          <w:szCs w:val="24"/>
        </w:rPr>
        <w:t>50</w:t>
      </w:r>
      <w:r w:rsidRPr="001D0577">
        <w:rPr>
          <w:rFonts w:ascii="Arial" w:hAnsi="Arial" w:cs="Arial"/>
          <w:sz w:val="24"/>
          <w:szCs w:val="24"/>
        </w:rPr>
        <w:t xml:space="preserve"> %-tnom iznosu </w:t>
      </w:r>
    </w:p>
    <w:p w:rsidR="001D0577" w:rsidRPr="001D0577" w:rsidRDefault="00C25038" w:rsidP="00C25038">
      <w:pPr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>za treće</w:t>
      </w:r>
      <w:r w:rsidR="001D0577" w:rsidRPr="001D0577">
        <w:rPr>
          <w:rFonts w:ascii="Arial" w:hAnsi="Arial" w:cs="Arial"/>
          <w:sz w:val="24"/>
          <w:szCs w:val="24"/>
        </w:rPr>
        <w:t xml:space="preserve"> </w:t>
      </w:r>
      <w:r w:rsidRPr="001D0577">
        <w:rPr>
          <w:rFonts w:ascii="Arial" w:hAnsi="Arial" w:cs="Arial"/>
          <w:sz w:val="24"/>
          <w:szCs w:val="24"/>
        </w:rPr>
        <w:t xml:space="preserve">dijete u </w:t>
      </w:r>
      <w:r w:rsidR="001D0577" w:rsidRPr="001D0577">
        <w:rPr>
          <w:rFonts w:ascii="Arial" w:hAnsi="Arial" w:cs="Arial"/>
          <w:sz w:val="24"/>
          <w:szCs w:val="24"/>
        </w:rPr>
        <w:t>75</w:t>
      </w:r>
      <w:r w:rsidRPr="001D0577">
        <w:rPr>
          <w:rFonts w:ascii="Arial" w:hAnsi="Arial" w:cs="Arial"/>
          <w:sz w:val="24"/>
          <w:szCs w:val="24"/>
        </w:rPr>
        <w:t xml:space="preserve"> %-tnom iznosu</w:t>
      </w:r>
    </w:p>
    <w:p w:rsidR="001D0577" w:rsidRPr="001D0577" w:rsidRDefault="001D0577" w:rsidP="001D0577">
      <w:pPr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>za četvrto i svako iduće dijete u 100 %-tnom iznosu.</w:t>
      </w:r>
    </w:p>
    <w:p w:rsidR="001D0577" w:rsidRDefault="001D0577" w:rsidP="00420814">
      <w:pPr>
        <w:ind w:left="705" w:hanging="705"/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Prvo dijete u smislu ove Odluke je najstarije dijete u obitelji. </w:t>
      </w:r>
    </w:p>
    <w:p w:rsidR="001D0577" w:rsidRPr="001D0577" w:rsidRDefault="001D0577" w:rsidP="00420814">
      <w:pPr>
        <w:ind w:left="705" w:hanging="705"/>
        <w:jc w:val="left"/>
        <w:rPr>
          <w:rFonts w:ascii="Arial" w:hAnsi="Arial" w:cs="Arial"/>
          <w:sz w:val="24"/>
          <w:szCs w:val="24"/>
        </w:rPr>
      </w:pPr>
    </w:p>
    <w:p w:rsidR="001D0577" w:rsidRPr="001D0577" w:rsidRDefault="001D0577" w:rsidP="001D0577">
      <w:pPr>
        <w:ind w:left="705" w:hanging="705"/>
        <w:rPr>
          <w:rFonts w:ascii="Arial" w:hAnsi="Arial" w:cs="Arial"/>
          <w:b/>
          <w:sz w:val="24"/>
          <w:szCs w:val="24"/>
        </w:rPr>
      </w:pPr>
      <w:r w:rsidRPr="001D0577">
        <w:rPr>
          <w:rFonts w:ascii="Arial" w:hAnsi="Arial" w:cs="Arial"/>
          <w:b/>
          <w:sz w:val="24"/>
          <w:szCs w:val="24"/>
        </w:rPr>
        <w:t>Članak 4.</w:t>
      </w:r>
    </w:p>
    <w:p w:rsidR="00665C4F" w:rsidRPr="001D0577" w:rsidRDefault="00665C4F" w:rsidP="00665C4F">
      <w:p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Na kraju školske godine </w:t>
      </w:r>
      <w:r w:rsidR="00325347" w:rsidRPr="001D0577">
        <w:rPr>
          <w:rFonts w:ascii="Arial" w:hAnsi="Arial" w:cs="Arial"/>
          <w:sz w:val="24"/>
          <w:szCs w:val="24"/>
        </w:rPr>
        <w:t>učenici/roditelji su dužni vratiti</w:t>
      </w:r>
      <w:r w:rsidRPr="001D0577">
        <w:rPr>
          <w:rFonts w:ascii="Arial" w:hAnsi="Arial" w:cs="Arial"/>
          <w:sz w:val="24"/>
          <w:szCs w:val="24"/>
        </w:rPr>
        <w:t xml:space="preserve"> neoštećene</w:t>
      </w:r>
      <w:r w:rsidR="00325347" w:rsidRPr="001D0577">
        <w:rPr>
          <w:rFonts w:ascii="Arial" w:hAnsi="Arial" w:cs="Arial"/>
          <w:sz w:val="24"/>
          <w:szCs w:val="24"/>
        </w:rPr>
        <w:t xml:space="preserve"> udžbenike</w:t>
      </w:r>
      <w:r w:rsidR="008B12AB" w:rsidRPr="001D0577">
        <w:rPr>
          <w:rFonts w:ascii="Arial" w:hAnsi="Arial" w:cs="Arial"/>
          <w:sz w:val="24"/>
          <w:szCs w:val="24"/>
        </w:rPr>
        <w:t xml:space="preserve"> (bez radnih materijala)</w:t>
      </w:r>
      <w:r w:rsidRPr="001D0577">
        <w:rPr>
          <w:rFonts w:ascii="Arial" w:hAnsi="Arial" w:cs="Arial"/>
          <w:sz w:val="24"/>
          <w:szCs w:val="24"/>
        </w:rPr>
        <w:t xml:space="preserve"> </w:t>
      </w:r>
      <w:r w:rsidR="00325347" w:rsidRPr="001D0577">
        <w:rPr>
          <w:rFonts w:ascii="Arial" w:hAnsi="Arial" w:cs="Arial"/>
          <w:sz w:val="24"/>
          <w:szCs w:val="24"/>
        </w:rPr>
        <w:t>u o</w:t>
      </w:r>
      <w:r w:rsidRPr="001D0577">
        <w:rPr>
          <w:rFonts w:ascii="Arial" w:hAnsi="Arial" w:cs="Arial"/>
          <w:sz w:val="24"/>
          <w:szCs w:val="24"/>
        </w:rPr>
        <w:t>snovnu školu.</w:t>
      </w:r>
    </w:p>
    <w:p w:rsidR="00325347" w:rsidRPr="001D0577" w:rsidRDefault="00325347" w:rsidP="00325347">
      <w:p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>U slučaju da se sufinancira nabava udžbenika učenika srednjih škola, učenici/roditelji su dužni vratiti neoštećene udžbeniku u Gradsku upravu Grada Preloga, sa pripremljenim popisom udžbenika koji se vraćaju.</w:t>
      </w:r>
    </w:p>
    <w:p w:rsidR="00D80143" w:rsidRPr="001D0577" w:rsidRDefault="00325347" w:rsidP="00325347">
      <w:p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U slučaju da su </w:t>
      </w:r>
      <w:r w:rsidR="00665C4F" w:rsidRPr="001D0577">
        <w:rPr>
          <w:rFonts w:ascii="Arial" w:hAnsi="Arial" w:cs="Arial"/>
          <w:sz w:val="24"/>
          <w:szCs w:val="24"/>
        </w:rPr>
        <w:t xml:space="preserve">udžbenici </w:t>
      </w:r>
      <w:r w:rsidRPr="001D0577">
        <w:rPr>
          <w:rFonts w:ascii="Arial" w:hAnsi="Arial" w:cs="Arial"/>
          <w:sz w:val="24"/>
          <w:szCs w:val="24"/>
        </w:rPr>
        <w:t xml:space="preserve">oštećeni i ne mogu se više koristiti, roditelji su dužni  platiti cijenu udžbenika umanjenu za 50 %. </w:t>
      </w:r>
    </w:p>
    <w:p w:rsidR="00325347" w:rsidRDefault="00AC4026" w:rsidP="00325347">
      <w:pPr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>Učenici/roditelji dužni su vratiti udžbeni</w:t>
      </w:r>
      <w:r w:rsidR="005412EC">
        <w:rPr>
          <w:rFonts w:ascii="Arial" w:hAnsi="Arial" w:cs="Arial"/>
          <w:sz w:val="24"/>
          <w:szCs w:val="24"/>
        </w:rPr>
        <w:t>ke najkasnije do 30. lipnja 2018</w:t>
      </w:r>
      <w:r w:rsidRPr="001D0577">
        <w:rPr>
          <w:rFonts w:ascii="Arial" w:hAnsi="Arial" w:cs="Arial"/>
          <w:sz w:val="24"/>
          <w:szCs w:val="24"/>
        </w:rPr>
        <w:t xml:space="preserve">. godine. </w:t>
      </w:r>
    </w:p>
    <w:p w:rsidR="001D0577" w:rsidRPr="001D0577" w:rsidRDefault="001D0577" w:rsidP="00325347">
      <w:pPr>
        <w:jc w:val="left"/>
        <w:rPr>
          <w:rFonts w:ascii="Arial" w:hAnsi="Arial" w:cs="Arial"/>
          <w:sz w:val="24"/>
          <w:szCs w:val="24"/>
        </w:rPr>
      </w:pPr>
    </w:p>
    <w:p w:rsidR="00325347" w:rsidRPr="001D0577" w:rsidRDefault="00325347" w:rsidP="001D0577">
      <w:pPr>
        <w:rPr>
          <w:rFonts w:ascii="Arial" w:hAnsi="Arial" w:cs="Arial"/>
          <w:b/>
          <w:sz w:val="24"/>
          <w:szCs w:val="24"/>
        </w:rPr>
      </w:pPr>
      <w:r w:rsidRPr="001D0577">
        <w:rPr>
          <w:rFonts w:ascii="Arial" w:hAnsi="Arial" w:cs="Arial"/>
          <w:b/>
          <w:sz w:val="24"/>
          <w:szCs w:val="24"/>
        </w:rPr>
        <w:lastRenderedPageBreak/>
        <w:t>Članak 5.</w:t>
      </w:r>
    </w:p>
    <w:p w:rsidR="001D0577" w:rsidRDefault="00C25038" w:rsidP="00A0034D">
      <w:pPr>
        <w:ind w:left="705" w:hanging="705"/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>Zahtjev za</w:t>
      </w:r>
      <w:r w:rsidR="00232310" w:rsidRPr="001D0577">
        <w:rPr>
          <w:rFonts w:ascii="Arial" w:hAnsi="Arial" w:cs="Arial"/>
          <w:sz w:val="24"/>
          <w:szCs w:val="24"/>
        </w:rPr>
        <w:t xml:space="preserve"> sufinanciranje </w:t>
      </w:r>
      <w:r w:rsidRPr="001D0577">
        <w:rPr>
          <w:rFonts w:ascii="Arial" w:hAnsi="Arial" w:cs="Arial"/>
          <w:sz w:val="24"/>
          <w:szCs w:val="24"/>
        </w:rPr>
        <w:t>cijene</w:t>
      </w:r>
      <w:r w:rsidR="00232310" w:rsidRPr="001D0577">
        <w:rPr>
          <w:rFonts w:ascii="Arial" w:hAnsi="Arial" w:cs="Arial"/>
          <w:sz w:val="24"/>
          <w:szCs w:val="24"/>
        </w:rPr>
        <w:t xml:space="preserve"> školskih udžbenika za školsku godinu 201</w:t>
      </w:r>
      <w:r w:rsidR="005412EC">
        <w:rPr>
          <w:rFonts w:ascii="Arial" w:hAnsi="Arial" w:cs="Arial"/>
          <w:sz w:val="24"/>
          <w:szCs w:val="24"/>
        </w:rPr>
        <w:t>7</w:t>
      </w:r>
      <w:r w:rsidR="00232310" w:rsidRPr="001D0577">
        <w:rPr>
          <w:rFonts w:ascii="Arial" w:hAnsi="Arial" w:cs="Arial"/>
          <w:sz w:val="24"/>
          <w:szCs w:val="24"/>
        </w:rPr>
        <w:t>./201</w:t>
      </w:r>
      <w:r w:rsidR="005412EC">
        <w:rPr>
          <w:rFonts w:ascii="Arial" w:hAnsi="Arial" w:cs="Arial"/>
          <w:sz w:val="24"/>
          <w:szCs w:val="24"/>
        </w:rPr>
        <w:t>8</w:t>
      </w:r>
      <w:r w:rsidR="00232310" w:rsidRPr="001D0577">
        <w:rPr>
          <w:rFonts w:ascii="Arial" w:hAnsi="Arial" w:cs="Arial"/>
          <w:sz w:val="24"/>
          <w:szCs w:val="24"/>
        </w:rPr>
        <w:t xml:space="preserve">. sa </w:t>
      </w:r>
    </w:p>
    <w:p w:rsidR="001D0577" w:rsidRDefault="00232310" w:rsidP="00A0034D">
      <w:pPr>
        <w:ind w:left="705" w:hanging="705"/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potrebnom dokumentacijom </w:t>
      </w:r>
      <w:r w:rsidR="00C25038" w:rsidRPr="001D0577">
        <w:rPr>
          <w:rFonts w:ascii="Arial" w:hAnsi="Arial" w:cs="Arial"/>
          <w:sz w:val="24"/>
          <w:szCs w:val="24"/>
        </w:rPr>
        <w:t xml:space="preserve">podnosi se </w:t>
      </w:r>
      <w:r w:rsidRPr="001D0577">
        <w:rPr>
          <w:rFonts w:ascii="Arial" w:hAnsi="Arial" w:cs="Arial"/>
          <w:sz w:val="24"/>
          <w:szCs w:val="24"/>
        </w:rPr>
        <w:t>Grad</w:t>
      </w:r>
      <w:r w:rsidR="00C25038" w:rsidRPr="001D0577">
        <w:rPr>
          <w:rFonts w:ascii="Arial" w:hAnsi="Arial" w:cs="Arial"/>
          <w:sz w:val="24"/>
          <w:szCs w:val="24"/>
        </w:rPr>
        <w:t>u</w:t>
      </w:r>
      <w:r w:rsidRPr="001D0577">
        <w:rPr>
          <w:rFonts w:ascii="Arial" w:hAnsi="Arial" w:cs="Arial"/>
          <w:sz w:val="24"/>
          <w:szCs w:val="24"/>
        </w:rPr>
        <w:t xml:space="preserve"> Prelog</w:t>
      </w:r>
      <w:r w:rsidR="00C25038" w:rsidRPr="001D0577">
        <w:rPr>
          <w:rFonts w:ascii="Arial" w:hAnsi="Arial" w:cs="Arial"/>
          <w:sz w:val="24"/>
          <w:szCs w:val="24"/>
        </w:rPr>
        <w:t>u</w:t>
      </w:r>
      <w:r w:rsidRPr="001D0577">
        <w:rPr>
          <w:rFonts w:ascii="Arial" w:hAnsi="Arial" w:cs="Arial"/>
          <w:sz w:val="24"/>
          <w:szCs w:val="24"/>
        </w:rPr>
        <w:t>,</w:t>
      </w:r>
      <w:r w:rsidR="001D0577">
        <w:rPr>
          <w:rFonts w:ascii="Arial" w:hAnsi="Arial" w:cs="Arial"/>
          <w:sz w:val="24"/>
          <w:szCs w:val="24"/>
        </w:rPr>
        <w:t xml:space="preserve"> Upravni odjel za upravu i</w:t>
      </w:r>
    </w:p>
    <w:p w:rsidR="007043CA" w:rsidRDefault="00C25038" w:rsidP="00420814">
      <w:pPr>
        <w:ind w:left="705" w:hanging="705"/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društvene djelatnost, Prelog, </w:t>
      </w:r>
      <w:r w:rsidR="00232310" w:rsidRPr="001D0577">
        <w:rPr>
          <w:rFonts w:ascii="Arial" w:hAnsi="Arial" w:cs="Arial"/>
          <w:sz w:val="24"/>
          <w:szCs w:val="24"/>
        </w:rPr>
        <w:t>G</w:t>
      </w:r>
      <w:r w:rsidRPr="001D0577">
        <w:rPr>
          <w:rFonts w:ascii="Arial" w:hAnsi="Arial" w:cs="Arial"/>
          <w:sz w:val="24"/>
          <w:szCs w:val="24"/>
        </w:rPr>
        <w:t xml:space="preserve">lavna 35 do </w:t>
      </w:r>
      <w:r w:rsidR="00D6099A">
        <w:rPr>
          <w:rFonts w:ascii="Arial" w:hAnsi="Arial" w:cs="Arial"/>
          <w:sz w:val="24"/>
          <w:szCs w:val="24"/>
        </w:rPr>
        <w:t>30. lipnja 2017</w:t>
      </w:r>
      <w:r w:rsidR="00232310" w:rsidRPr="001D0577">
        <w:rPr>
          <w:rFonts w:ascii="Arial" w:hAnsi="Arial" w:cs="Arial"/>
          <w:sz w:val="24"/>
          <w:szCs w:val="24"/>
        </w:rPr>
        <w:t>. godine</w:t>
      </w:r>
      <w:r w:rsidRPr="001D0577">
        <w:rPr>
          <w:rFonts w:ascii="Arial" w:hAnsi="Arial" w:cs="Arial"/>
          <w:sz w:val="24"/>
          <w:szCs w:val="24"/>
        </w:rPr>
        <w:t xml:space="preserve"> do 15,00 sati</w:t>
      </w:r>
      <w:r w:rsidR="00232310" w:rsidRPr="001D0577">
        <w:rPr>
          <w:rFonts w:ascii="Arial" w:hAnsi="Arial" w:cs="Arial"/>
          <w:sz w:val="24"/>
          <w:szCs w:val="24"/>
        </w:rPr>
        <w:t>.</w:t>
      </w:r>
    </w:p>
    <w:p w:rsidR="001D0577" w:rsidRPr="001D0577" w:rsidRDefault="001D0577" w:rsidP="00420814">
      <w:pPr>
        <w:ind w:left="705" w:hanging="705"/>
        <w:jc w:val="left"/>
        <w:rPr>
          <w:rFonts w:ascii="Arial" w:hAnsi="Arial" w:cs="Arial"/>
          <w:sz w:val="24"/>
          <w:szCs w:val="24"/>
        </w:rPr>
      </w:pPr>
    </w:p>
    <w:p w:rsidR="00630867" w:rsidRPr="001D0577" w:rsidRDefault="001D0577" w:rsidP="001D0577">
      <w:pPr>
        <w:ind w:left="705" w:hanging="705"/>
        <w:rPr>
          <w:rFonts w:ascii="Arial" w:hAnsi="Arial" w:cs="Arial"/>
          <w:b/>
          <w:sz w:val="24"/>
          <w:szCs w:val="24"/>
        </w:rPr>
      </w:pPr>
      <w:r w:rsidRPr="001D0577">
        <w:rPr>
          <w:rFonts w:ascii="Arial" w:hAnsi="Arial" w:cs="Arial"/>
          <w:b/>
          <w:sz w:val="24"/>
          <w:szCs w:val="24"/>
        </w:rPr>
        <w:t>Članak 6.</w:t>
      </w:r>
    </w:p>
    <w:p w:rsidR="00420814" w:rsidRPr="001D0577" w:rsidRDefault="00420814" w:rsidP="00420814">
      <w:pPr>
        <w:ind w:left="705" w:hanging="705"/>
        <w:jc w:val="left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>Ova Odluka stupa na snagu danom donošenja.</w:t>
      </w:r>
    </w:p>
    <w:p w:rsidR="00A0034D" w:rsidRPr="001D0577" w:rsidRDefault="00232310" w:rsidP="00232310">
      <w:pPr>
        <w:rPr>
          <w:rFonts w:ascii="Arial" w:hAnsi="Arial" w:cs="Arial"/>
          <w:iCs/>
          <w:sz w:val="24"/>
          <w:szCs w:val="24"/>
        </w:rPr>
      </w:pPr>
      <w:r w:rsidRPr="001D0577">
        <w:rPr>
          <w:rFonts w:ascii="Arial" w:hAnsi="Arial" w:cs="Arial"/>
          <w:iCs/>
          <w:sz w:val="24"/>
          <w:szCs w:val="24"/>
        </w:rPr>
        <w:t xml:space="preserve">            </w:t>
      </w:r>
    </w:p>
    <w:p w:rsidR="00420814" w:rsidRPr="001D0577" w:rsidRDefault="00420814" w:rsidP="00420814">
      <w:pPr>
        <w:ind w:left="705" w:hanging="705"/>
        <w:rPr>
          <w:rFonts w:ascii="Arial" w:hAnsi="Arial" w:cs="Arial"/>
          <w:sz w:val="24"/>
          <w:szCs w:val="24"/>
        </w:rPr>
      </w:pPr>
    </w:p>
    <w:p w:rsidR="00420814" w:rsidRPr="001D0577" w:rsidRDefault="00420814" w:rsidP="0039731C">
      <w:pPr>
        <w:jc w:val="both"/>
        <w:rPr>
          <w:rFonts w:ascii="Arial" w:hAnsi="Arial" w:cs="Arial"/>
          <w:sz w:val="24"/>
          <w:szCs w:val="24"/>
        </w:rPr>
      </w:pPr>
    </w:p>
    <w:p w:rsidR="00420814" w:rsidRPr="001D0577" w:rsidRDefault="00420814" w:rsidP="00420814">
      <w:pPr>
        <w:ind w:left="705" w:hanging="705"/>
        <w:rPr>
          <w:rFonts w:ascii="Arial" w:hAnsi="Arial" w:cs="Arial"/>
          <w:b/>
          <w:sz w:val="24"/>
          <w:szCs w:val="24"/>
        </w:rPr>
      </w:pPr>
      <w:r w:rsidRPr="001D0577">
        <w:rPr>
          <w:rFonts w:ascii="Arial" w:hAnsi="Arial" w:cs="Arial"/>
          <w:b/>
          <w:sz w:val="24"/>
          <w:szCs w:val="24"/>
        </w:rPr>
        <w:t>GRADONAČELNIK GRADA PRELOGA</w:t>
      </w:r>
    </w:p>
    <w:p w:rsidR="00420814" w:rsidRPr="001D0577" w:rsidRDefault="00420814" w:rsidP="00420814">
      <w:pPr>
        <w:pStyle w:val="Bezproreda"/>
        <w:rPr>
          <w:rFonts w:ascii="Arial" w:hAnsi="Arial" w:cs="Arial"/>
          <w:sz w:val="24"/>
          <w:szCs w:val="24"/>
        </w:rPr>
      </w:pPr>
    </w:p>
    <w:p w:rsidR="00420814" w:rsidRPr="001D0577" w:rsidRDefault="00420814" w:rsidP="00420814">
      <w:pPr>
        <w:pStyle w:val="Bezproreda"/>
        <w:rPr>
          <w:rFonts w:ascii="Arial" w:hAnsi="Arial" w:cs="Arial"/>
          <w:sz w:val="24"/>
          <w:szCs w:val="24"/>
        </w:rPr>
      </w:pPr>
    </w:p>
    <w:p w:rsidR="00420814" w:rsidRPr="001D0577" w:rsidRDefault="00420814" w:rsidP="00420814">
      <w:pPr>
        <w:pStyle w:val="Bezproreda"/>
        <w:rPr>
          <w:rFonts w:ascii="Arial" w:hAnsi="Arial" w:cs="Arial"/>
          <w:sz w:val="24"/>
          <w:szCs w:val="24"/>
        </w:rPr>
      </w:pPr>
    </w:p>
    <w:p w:rsidR="00420814" w:rsidRPr="00110226" w:rsidRDefault="00420814" w:rsidP="00420814">
      <w:pPr>
        <w:pStyle w:val="Bezproreda"/>
        <w:rPr>
          <w:rFonts w:ascii="Arial" w:hAnsi="Arial" w:cs="Arial"/>
          <w:sz w:val="24"/>
          <w:szCs w:val="24"/>
        </w:rPr>
      </w:pPr>
      <w:r w:rsidRPr="00110226">
        <w:rPr>
          <w:rFonts w:ascii="Arial" w:hAnsi="Arial" w:cs="Arial"/>
          <w:sz w:val="24"/>
          <w:szCs w:val="24"/>
        </w:rPr>
        <w:t xml:space="preserve">KLASA: </w:t>
      </w:r>
      <w:r w:rsidR="00110226" w:rsidRPr="00110226">
        <w:rPr>
          <w:rFonts w:ascii="Arial" w:hAnsi="Arial" w:cs="Arial"/>
          <w:sz w:val="24"/>
          <w:szCs w:val="24"/>
        </w:rPr>
        <w:t>402-07/17-01/28</w:t>
      </w:r>
      <w:r w:rsidRPr="00110226">
        <w:rPr>
          <w:rFonts w:ascii="Arial" w:hAnsi="Arial" w:cs="Arial"/>
          <w:sz w:val="24"/>
          <w:szCs w:val="24"/>
        </w:rPr>
        <w:t xml:space="preserve">                          </w:t>
      </w:r>
      <w:r w:rsidR="001B7376" w:rsidRPr="00110226">
        <w:rPr>
          <w:rFonts w:ascii="Arial" w:hAnsi="Arial" w:cs="Arial"/>
          <w:sz w:val="24"/>
          <w:szCs w:val="24"/>
        </w:rPr>
        <w:t xml:space="preserve">   </w:t>
      </w:r>
      <w:r w:rsidR="00F92384" w:rsidRPr="00110226">
        <w:rPr>
          <w:rFonts w:ascii="Arial" w:hAnsi="Arial" w:cs="Arial"/>
          <w:sz w:val="24"/>
          <w:szCs w:val="24"/>
        </w:rPr>
        <w:t xml:space="preserve">  </w:t>
      </w:r>
      <w:r w:rsidR="008A2E7F" w:rsidRPr="00110226">
        <w:rPr>
          <w:rFonts w:ascii="Arial" w:hAnsi="Arial" w:cs="Arial"/>
          <w:sz w:val="24"/>
          <w:szCs w:val="24"/>
        </w:rPr>
        <w:t xml:space="preserve">           </w:t>
      </w:r>
      <w:r w:rsidR="001D0577" w:rsidRPr="00110226">
        <w:rPr>
          <w:rFonts w:ascii="Arial" w:hAnsi="Arial" w:cs="Arial"/>
          <w:sz w:val="24"/>
          <w:szCs w:val="24"/>
        </w:rPr>
        <w:tab/>
      </w:r>
      <w:r w:rsidRPr="00110226">
        <w:rPr>
          <w:rFonts w:ascii="Arial" w:hAnsi="Arial" w:cs="Arial"/>
          <w:sz w:val="24"/>
          <w:szCs w:val="24"/>
        </w:rPr>
        <w:t>GRADONAČELNIK:</w:t>
      </w:r>
    </w:p>
    <w:p w:rsidR="00420814" w:rsidRPr="00110226" w:rsidRDefault="00110226" w:rsidP="00420814">
      <w:pPr>
        <w:pStyle w:val="Bezproreda"/>
        <w:rPr>
          <w:rFonts w:ascii="Arial" w:hAnsi="Arial" w:cs="Arial"/>
          <w:sz w:val="24"/>
          <w:szCs w:val="24"/>
        </w:rPr>
      </w:pPr>
      <w:r w:rsidRPr="00110226">
        <w:rPr>
          <w:rFonts w:ascii="Arial" w:hAnsi="Arial" w:cs="Arial"/>
          <w:sz w:val="24"/>
          <w:szCs w:val="24"/>
        </w:rPr>
        <w:t>URBROJ: 2109/14-02-17-1</w:t>
      </w:r>
    </w:p>
    <w:p w:rsidR="00B7227F" w:rsidRPr="001D0577" w:rsidRDefault="00420814" w:rsidP="007933BA">
      <w:pPr>
        <w:pStyle w:val="Bezproreda"/>
        <w:rPr>
          <w:rFonts w:ascii="Arial" w:hAnsi="Arial" w:cs="Arial"/>
          <w:sz w:val="24"/>
          <w:szCs w:val="24"/>
        </w:rPr>
      </w:pPr>
      <w:r w:rsidRPr="001D0577">
        <w:rPr>
          <w:rFonts w:ascii="Arial" w:hAnsi="Arial" w:cs="Arial"/>
          <w:sz w:val="24"/>
          <w:szCs w:val="24"/>
        </w:rPr>
        <w:t xml:space="preserve">Prelog, </w:t>
      </w:r>
      <w:r w:rsidR="005412EC">
        <w:rPr>
          <w:rFonts w:ascii="Arial" w:hAnsi="Arial" w:cs="Arial"/>
          <w:sz w:val="24"/>
          <w:szCs w:val="24"/>
        </w:rPr>
        <w:t>12. lipnja 2017</w:t>
      </w:r>
      <w:r w:rsidRPr="001D0577">
        <w:rPr>
          <w:rFonts w:ascii="Arial" w:hAnsi="Arial" w:cs="Arial"/>
          <w:sz w:val="24"/>
          <w:szCs w:val="24"/>
        </w:rPr>
        <w:t xml:space="preserve">. godine                            </w:t>
      </w:r>
      <w:r w:rsidR="00550B3A" w:rsidRPr="001D0577">
        <w:rPr>
          <w:rFonts w:ascii="Arial" w:hAnsi="Arial" w:cs="Arial"/>
          <w:sz w:val="24"/>
          <w:szCs w:val="24"/>
        </w:rPr>
        <w:t xml:space="preserve">   </w:t>
      </w:r>
      <w:r w:rsidR="001D0577">
        <w:rPr>
          <w:rFonts w:ascii="Arial" w:hAnsi="Arial" w:cs="Arial"/>
          <w:sz w:val="24"/>
          <w:szCs w:val="24"/>
        </w:rPr>
        <w:tab/>
      </w:r>
      <w:r w:rsidRPr="001D0577">
        <w:rPr>
          <w:rFonts w:ascii="Arial" w:hAnsi="Arial" w:cs="Arial"/>
          <w:sz w:val="24"/>
          <w:szCs w:val="24"/>
        </w:rPr>
        <w:t>Ljubomir Kolarek, dr.vet.med.</w:t>
      </w:r>
    </w:p>
    <w:p w:rsidR="009E17DC" w:rsidRPr="001D0577" w:rsidRDefault="009E17DC">
      <w:pPr>
        <w:rPr>
          <w:rFonts w:ascii="Arial" w:hAnsi="Arial" w:cs="Arial"/>
          <w:sz w:val="24"/>
          <w:szCs w:val="24"/>
        </w:rPr>
      </w:pPr>
    </w:p>
    <w:sectPr w:rsidR="009E17DC" w:rsidRPr="001D0577" w:rsidSect="0091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2DC2"/>
    <w:multiLevelType w:val="hybridMultilevel"/>
    <w:tmpl w:val="4CFA7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603C9"/>
    <w:multiLevelType w:val="hybridMultilevel"/>
    <w:tmpl w:val="9CD29A3E"/>
    <w:lvl w:ilvl="0" w:tplc="045C96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E0B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26BB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E962750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736EE1"/>
    <w:multiLevelType w:val="hybridMultilevel"/>
    <w:tmpl w:val="46D4938E"/>
    <w:lvl w:ilvl="0" w:tplc="2ED4CD94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814"/>
    <w:rsid w:val="00045F4F"/>
    <w:rsid w:val="00047B40"/>
    <w:rsid w:val="000F6D98"/>
    <w:rsid w:val="00101198"/>
    <w:rsid w:val="00110226"/>
    <w:rsid w:val="00122D43"/>
    <w:rsid w:val="00135553"/>
    <w:rsid w:val="001606AD"/>
    <w:rsid w:val="00163224"/>
    <w:rsid w:val="00193158"/>
    <w:rsid w:val="001B7376"/>
    <w:rsid w:val="001D0577"/>
    <w:rsid w:val="001D16EB"/>
    <w:rsid w:val="00227263"/>
    <w:rsid w:val="00232310"/>
    <w:rsid w:val="00294400"/>
    <w:rsid w:val="002B7BB1"/>
    <w:rsid w:val="002E5F02"/>
    <w:rsid w:val="00300128"/>
    <w:rsid w:val="00301E1F"/>
    <w:rsid w:val="00325347"/>
    <w:rsid w:val="003852A2"/>
    <w:rsid w:val="00394181"/>
    <w:rsid w:val="0039731C"/>
    <w:rsid w:val="00415613"/>
    <w:rsid w:val="00420814"/>
    <w:rsid w:val="004433C8"/>
    <w:rsid w:val="00451D7D"/>
    <w:rsid w:val="004D2AAD"/>
    <w:rsid w:val="004E2E1A"/>
    <w:rsid w:val="005412EC"/>
    <w:rsid w:val="00550B3A"/>
    <w:rsid w:val="00560130"/>
    <w:rsid w:val="00590DFF"/>
    <w:rsid w:val="00591C69"/>
    <w:rsid w:val="005A73C7"/>
    <w:rsid w:val="005D7651"/>
    <w:rsid w:val="005F1CF0"/>
    <w:rsid w:val="00611195"/>
    <w:rsid w:val="00630867"/>
    <w:rsid w:val="00665C4F"/>
    <w:rsid w:val="007043CA"/>
    <w:rsid w:val="00721725"/>
    <w:rsid w:val="007933BA"/>
    <w:rsid w:val="007C135F"/>
    <w:rsid w:val="007C2360"/>
    <w:rsid w:val="00844C2D"/>
    <w:rsid w:val="008879FB"/>
    <w:rsid w:val="0089292C"/>
    <w:rsid w:val="008A2E7F"/>
    <w:rsid w:val="008B12AB"/>
    <w:rsid w:val="008B76FA"/>
    <w:rsid w:val="008E5649"/>
    <w:rsid w:val="00917C0E"/>
    <w:rsid w:val="00917DB0"/>
    <w:rsid w:val="00934C3B"/>
    <w:rsid w:val="009432A7"/>
    <w:rsid w:val="00954576"/>
    <w:rsid w:val="0098038E"/>
    <w:rsid w:val="00997842"/>
    <w:rsid w:val="009C5964"/>
    <w:rsid w:val="009D5256"/>
    <w:rsid w:val="009E17DC"/>
    <w:rsid w:val="009E7872"/>
    <w:rsid w:val="009F345A"/>
    <w:rsid w:val="00A0034D"/>
    <w:rsid w:val="00A06970"/>
    <w:rsid w:val="00A14A88"/>
    <w:rsid w:val="00A20CC0"/>
    <w:rsid w:val="00A43568"/>
    <w:rsid w:val="00A45302"/>
    <w:rsid w:val="00AC4026"/>
    <w:rsid w:val="00B03E7F"/>
    <w:rsid w:val="00B30A06"/>
    <w:rsid w:val="00B702B2"/>
    <w:rsid w:val="00B7227F"/>
    <w:rsid w:val="00BC47C3"/>
    <w:rsid w:val="00BD0F09"/>
    <w:rsid w:val="00BD6DA8"/>
    <w:rsid w:val="00C25038"/>
    <w:rsid w:val="00C318B5"/>
    <w:rsid w:val="00C51802"/>
    <w:rsid w:val="00C57E8F"/>
    <w:rsid w:val="00CD51E2"/>
    <w:rsid w:val="00CE0E4A"/>
    <w:rsid w:val="00D145C2"/>
    <w:rsid w:val="00D45282"/>
    <w:rsid w:val="00D6099A"/>
    <w:rsid w:val="00D80143"/>
    <w:rsid w:val="00D85046"/>
    <w:rsid w:val="00DA0E3A"/>
    <w:rsid w:val="00DD3C05"/>
    <w:rsid w:val="00DE27A4"/>
    <w:rsid w:val="00DE734F"/>
    <w:rsid w:val="00DF2C78"/>
    <w:rsid w:val="00E0609D"/>
    <w:rsid w:val="00EC6918"/>
    <w:rsid w:val="00F17359"/>
    <w:rsid w:val="00F54FBD"/>
    <w:rsid w:val="00F92384"/>
    <w:rsid w:val="00F95CA0"/>
    <w:rsid w:val="00FA49A9"/>
    <w:rsid w:val="00FB20F5"/>
    <w:rsid w:val="00FB5875"/>
    <w:rsid w:val="00FE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814"/>
    <w:pPr>
      <w:jc w:val="center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0814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420814"/>
    <w:pPr>
      <w:spacing w:after="200" w:line="276" w:lineRule="auto"/>
      <w:ind w:left="720"/>
      <w:contextualSpacing/>
      <w:jc w:val="left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2E1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E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2014-07-02T09:09:00Z</cp:lastPrinted>
  <dcterms:created xsi:type="dcterms:W3CDTF">2017-06-13T07:19:00Z</dcterms:created>
  <dcterms:modified xsi:type="dcterms:W3CDTF">2017-06-13T07:19:00Z</dcterms:modified>
</cp:coreProperties>
</file>