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B5" w:rsidRPr="003B04C2" w:rsidRDefault="00903EB5" w:rsidP="00903EB5">
      <w:pPr>
        <w:pStyle w:val="Default"/>
      </w:pPr>
    </w:p>
    <w:p w:rsidR="00903EB5" w:rsidRPr="003B04C2" w:rsidRDefault="00903EB5" w:rsidP="00903EB5">
      <w:pPr>
        <w:pStyle w:val="Default"/>
      </w:pPr>
      <w:r w:rsidRPr="003B04C2">
        <w:rPr>
          <w:b/>
          <w:bCs/>
        </w:rPr>
        <w:t xml:space="preserve">REPUBLIKA HRVATSKA </w:t>
      </w:r>
    </w:p>
    <w:p w:rsidR="00903EB5" w:rsidRPr="003B04C2" w:rsidRDefault="00903EB5" w:rsidP="00903EB5">
      <w:pPr>
        <w:pStyle w:val="Default"/>
      </w:pPr>
      <w:r w:rsidRPr="003B04C2">
        <w:rPr>
          <w:b/>
          <w:bCs/>
        </w:rPr>
        <w:t xml:space="preserve">MEĐIMURSKA ŽUPANIJA </w:t>
      </w:r>
    </w:p>
    <w:p w:rsidR="00903EB5" w:rsidRPr="003B04C2" w:rsidRDefault="00903EB5" w:rsidP="00903EB5">
      <w:pPr>
        <w:pStyle w:val="Default"/>
      </w:pPr>
      <w:r w:rsidRPr="003B04C2">
        <w:rPr>
          <w:b/>
          <w:bCs/>
        </w:rPr>
        <w:t xml:space="preserve">GRAD PRELOG </w:t>
      </w:r>
    </w:p>
    <w:p w:rsidR="00903EB5" w:rsidRPr="003B04C2" w:rsidRDefault="00903EB5" w:rsidP="00903EB5">
      <w:pPr>
        <w:pStyle w:val="Default"/>
      </w:pPr>
      <w:r w:rsidRPr="003B04C2">
        <w:rPr>
          <w:b/>
          <w:bCs/>
        </w:rPr>
        <w:t xml:space="preserve">POVJERENSTVO ZA PROVEDBU </w:t>
      </w:r>
      <w:r w:rsidR="00DC71D0">
        <w:rPr>
          <w:b/>
          <w:bCs/>
        </w:rPr>
        <w:t>OGLASA</w:t>
      </w:r>
      <w:r w:rsidRPr="003B04C2">
        <w:rPr>
          <w:b/>
          <w:bCs/>
        </w:rPr>
        <w:t xml:space="preserve"> </w:t>
      </w:r>
    </w:p>
    <w:p w:rsidR="009534FE" w:rsidRPr="003B04C2" w:rsidRDefault="009534FE" w:rsidP="00903EB5">
      <w:pPr>
        <w:pStyle w:val="Default"/>
      </w:pPr>
    </w:p>
    <w:p w:rsidR="00903EB5" w:rsidRPr="003B04C2" w:rsidRDefault="00903EB5" w:rsidP="00903EB5">
      <w:pPr>
        <w:pStyle w:val="Default"/>
      </w:pPr>
      <w:r w:rsidRPr="003B04C2">
        <w:t>KLASA: 112-03/</w:t>
      </w:r>
      <w:r w:rsidR="00196568" w:rsidRPr="003B04C2">
        <w:t>1</w:t>
      </w:r>
      <w:r w:rsidR="00AD1569" w:rsidRPr="003B04C2">
        <w:t>6</w:t>
      </w:r>
      <w:r w:rsidRPr="003B04C2">
        <w:t>-01/</w:t>
      </w:r>
      <w:r w:rsidR="00DC71D0">
        <w:t>04</w:t>
      </w:r>
      <w:r w:rsidRPr="003B04C2">
        <w:t xml:space="preserve"> </w:t>
      </w:r>
    </w:p>
    <w:p w:rsidR="00903EB5" w:rsidRPr="003B04C2" w:rsidRDefault="00903EB5" w:rsidP="00903EB5">
      <w:pPr>
        <w:pStyle w:val="Default"/>
      </w:pPr>
      <w:r w:rsidRPr="003B04C2">
        <w:t>URBROJ: 2109/14-</w:t>
      </w:r>
      <w:r w:rsidR="00AD1569" w:rsidRPr="003B04C2">
        <w:t>03</w:t>
      </w:r>
      <w:r w:rsidRPr="003B04C2">
        <w:t>-</w:t>
      </w:r>
      <w:r w:rsidR="00AD1569" w:rsidRPr="003B04C2">
        <w:t>16</w:t>
      </w:r>
      <w:r w:rsidR="00DB4B19" w:rsidRPr="003B04C2">
        <w:t>-</w:t>
      </w:r>
      <w:r w:rsidR="00DC71D0">
        <w:t>12</w:t>
      </w:r>
    </w:p>
    <w:p w:rsidR="00903EB5" w:rsidRPr="003B04C2" w:rsidRDefault="00903EB5" w:rsidP="00903EB5">
      <w:pPr>
        <w:pStyle w:val="Default"/>
      </w:pPr>
      <w:r w:rsidRPr="003B04C2">
        <w:t xml:space="preserve">Prelog, </w:t>
      </w:r>
      <w:r w:rsidR="00DC71D0">
        <w:t>19</w:t>
      </w:r>
      <w:r w:rsidR="00E621CF" w:rsidRPr="003B04C2">
        <w:t xml:space="preserve">. </w:t>
      </w:r>
      <w:r w:rsidR="00DC71D0">
        <w:t>svibnja</w:t>
      </w:r>
      <w:r w:rsidR="00E621CF" w:rsidRPr="003B04C2">
        <w:t xml:space="preserve"> 2016</w:t>
      </w:r>
      <w:r w:rsidRPr="003B04C2">
        <w:t xml:space="preserve">. godine </w:t>
      </w:r>
    </w:p>
    <w:p w:rsidR="009534FE" w:rsidRPr="003B04C2" w:rsidRDefault="009534FE" w:rsidP="00903EB5">
      <w:pPr>
        <w:pStyle w:val="Default"/>
      </w:pPr>
    </w:p>
    <w:p w:rsidR="00903EB5" w:rsidRPr="003B04C2" w:rsidRDefault="00903EB5" w:rsidP="00903EB5">
      <w:pPr>
        <w:pStyle w:val="Default"/>
      </w:pPr>
      <w:r w:rsidRPr="003B04C2">
        <w:t xml:space="preserve">Temeljem članka 19.– 22. Zakona o službenicima i namještenicima u lokalnoj i područnoj (regionalnoj) samoupravi (NN 86/08. i 61/11.) Povjerenstvo za provedbu </w:t>
      </w:r>
      <w:r w:rsidR="00DC71D0">
        <w:t>oglasa</w:t>
      </w:r>
      <w:r w:rsidRPr="003B04C2">
        <w:t xml:space="preserve"> za prijam u službu na određeno vrijeme u Grad Prelog, </w:t>
      </w:r>
      <w:r w:rsidR="00AD1569" w:rsidRPr="003B04C2">
        <w:t xml:space="preserve">Upravni odjel za upravu i društvene djelatnosti, na radno mjesto viši </w:t>
      </w:r>
      <w:r w:rsidR="00DC71D0">
        <w:t>stručni suradnik</w:t>
      </w:r>
      <w:r w:rsidR="00AD1569" w:rsidRPr="003B04C2">
        <w:t xml:space="preserve"> za projekte </w:t>
      </w:r>
      <w:r w:rsidRPr="003B04C2">
        <w:t xml:space="preserve">(1 izvršitelj), objavljuje </w:t>
      </w:r>
    </w:p>
    <w:p w:rsidR="00903EB5" w:rsidRPr="003B04C2" w:rsidRDefault="00903EB5" w:rsidP="00903EB5">
      <w:pPr>
        <w:pStyle w:val="Default"/>
      </w:pPr>
      <w:bookmarkStart w:id="0" w:name="_GoBack"/>
      <w:bookmarkEnd w:id="0"/>
    </w:p>
    <w:p w:rsidR="00036AE3" w:rsidRPr="003B04C2" w:rsidRDefault="00036AE3" w:rsidP="00903EB5">
      <w:pPr>
        <w:pStyle w:val="Default"/>
      </w:pPr>
    </w:p>
    <w:p w:rsidR="00903EB5" w:rsidRPr="003B04C2" w:rsidRDefault="00903EB5" w:rsidP="00903EB5">
      <w:pPr>
        <w:pStyle w:val="Default"/>
        <w:jc w:val="center"/>
      </w:pPr>
      <w:r w:rsidRPr="003B04C2">
        <w:rPr>
          <w:b/>
          <w:bCs/>
        </w:rPr>
        <w:t>P O Z I V</w:t>
      </w:r>
    </w:p>
    <w:p w:rsidR="00903EB5" w:rsidRPr="003B04C2" w:rsidRDefault="00903EB5" w:rsidP="00903EB5">
      <w:pPr>
        <w:pStyle w:val="Default"/>
        <w:jc w:val="center"/>
        <w:rPr>
          <w:b/>
          <w:bCs/>
        </w:rPr>
      </w:pPr>
      <w:r w:rsidRPr="003B04C2">
        <w:rPr>
          <w:b/>
          <w:bCs/>
        </w:rPr>
        <w:t>NA INTERVJU</w:t>
      </w:r>
    </w:p>
    <w:p w:rsidR="00903EB5" w:rsidRPr="003B04C2" w:rsidRDefault="00903EB5" w:rsidP="00903EB5">
      <w:pPr>
        <w:pStyle w:val="Default"/>
        <w:jc w:val="center"/>
      </w:pPr>
    </w:p>
    <w:p w:rsidR="00036AE3" w:rsidRPr="003B04C2" w:rsidRDefault="00036AE3" w:rsidP="00903EB5">
      <w:pPr>
        <w:pStyle w:val="Default"/>
        <w:jc w:val="center"/>
      </w:pPr>
    </w:p>
    <w:p w:rsidR="00903EB5" w:rsidRPr="003B04C2" w:rsidRDefault="00903EB5" w:rsidP="00903EB5">
      <w:pPr>
        <w:pStyle w:val="Default"/>
      </w:pPr>
      <w:r w:rsidRPr="003B04C2">
        <w:rPr>
          <w:b/>
          <w:bCs/>
        </w:rPr>
        <w:t xml:space="preserve">I. </w:t>
      </w:r>
      <w:r w:rsidRPr="003B04C2">
        <w:t>Povjerenstvo je nakon pismene pro</w:t>
      </w:r>
      <w:r w:rsidR="007A3D8E" w:rsidRPr="003B04C2">
        <w:t>vjere znanja i sposobnosti (pisme</w:t>
      </w:r>
      <w:r w:rsidRPr="003B04C2">
        <w:t>nog testir</w:t>
      </w:r>
      <w:r w:rsidR="00287AAF" w:rsidRPr="003B04C2">
        <w:t xml:space="preserve">anja) utvrdilo da </w:t>
      </w:r>
      <w:r w:rsidR="00196568" w:rsidRPr="003B04C2">
        <w:t>intervjuu može</w:t>
      </w:r>
      <w:r w:rsidRPr="003B04C2">
        <w:t xml:space="preserve"> pristupiti </w:t>
      </w:r>
      <w:r w:rsidR="00196568" w:rsidRPr="003B04C2">
        <w:t>jedan</w:t>
      </w:r>
      <w:r w:rsidRPr="003B04C2">
        <w:t xml:space="preserve"> kandidat i to: </w:t>
      </w:r>
    </w:p>
    <w:p w:rsidR="009534FE" w:rsidRPr="00DC71D0" w:rsidRDefault="009534FE" w:rsidP="00903EB5">
      <w:pPr>
        <w:pStyle w:val="Default"/>
      </w:pPr>
    </w:p>
    <w:p w:rsidR="00DC71D0" w:rsidRPr="00DC71D0" w:rsidRDefault="00DC71D0" w:rsidP="00DC71D0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1D0">
        <w:rPr>
          <w:rFonts w:ascii="Arial" w:hAnsi="Arial" w:cs="Arial"/>
          <w:sz w:val="24"/>
          <w:szCs w:val="24"/>
        </w:rPr>
        <w:t>Mateja Kavran, Kralja Tomislava 36, Hemuševec</w:t>
      </w:r>
    </w:p>
    <w:p w:rsidR="00287AAF" w:rsidRPr="00DC71D0" w:rsidRDefault="00287AAF" w:rsidP="00287AAF">
      <w:pPr>
        <w:pStyle w:val="Default"/>
        <w:ind w:left="720"/>
      </w:pPr>
    </w:p>
    <w:p w:rsidR="00903EB5" w:rsidRPr="003B04C2" w:rsidRDefault="00903EB5" w:rsidP="00903EB5">
      <w:pPr>
        <w:pStyle w:val="Default"/>
      </w:pPr>
    </w:p>
    <w:p w:rsidR="00903EB5" w:rsidRPr="003B04C2" w:rsidRDefault="00903EB5" w:rsidP="00903EB5">
      <w:pPr>
        <w:pStyle w:val="Default"/>
      </w:pPr>
      <w:r w:rsidRPr="003B04C2">
        <w:rPr>
          <w:b/>
          <w:bCs/>
        </w:rPr>
        <w:t xml:space="preserve">II. </w:t>
      </w:r>
      <w:r w:rsidR="00AB5305" w:rsidRPr="003B04C2">
        <w:rPr>
          <w:bCs/>
        </w:rPr>
        <w:t xml:space="preserve">Ostali </w:t>
      </w:r>
      <w:r w:rsidR="00AB5305" w:rsidRPr="003B04C2">
        <w:t>kandidati</w:t>
      </w:r>
      <w:r w:rsidR="009534FE" w:rsidRPr="003B04C2">
        <w:t xml:space="preserve"> </w:t>
      </w:r>
      <w:r w:rsidR="00A31B8A">
        <w:t>pozvani na prethodnu provjeru znanja i sposobnosti (pisano testiranje) nisu pristupili prethodnoj provjeri znanja i sposobnosti, te se smatra da su povukli prijavu na javni natječaj.</w:t>
      </w:r>
    </w:p>
    <w:p w:rsidR="00903EB5" w:rsidRPr="003B04C2" w:rsidRDefault="00903EB5" w:rsidP="00903EB5">
      <w:pPr>
        <w:pStyle w:val="Default"/>
      </w:pPr>
    </w:p>
    <w:p w:rsidR="00903EB5" w:rsidRPr="003B04C2" w:rsidRDefault="00903EB5" w:rsidP="00903EB5">
      <w:pPr>
        <w:pStyle w:val="Default"/>
      </w:pPr>
      <w:r w:rsidRPr="003B04C2">
        <w:rPr>
          <w:b/>
          <w:bCs/>
        </w:rPr>
        <w:t xml:space="preserve">III. </w:t>
      </w:r>
      <w:r w:rsidR="009534FE" w:rsidRPr="003B04C2">
        <w:t>Kandidat pozvan</w:t>
      </w:r>
      <w:r w:rsidRPr="003B04C2">
        <w:t xml:space="preserve"> na </w:t>
      </w:r>
      <w:r w:rsidR="00AB5305" w:rsidRPr="003B04C2">
        <w:t>intervju</w:t>
      </w:r>
      <w:r w:rsidRPr="003B04C2">
        <w:t xml:space="preserve"> (naveden pod toč</w:t>
      </w:r>
      <w:r w:rsidR="009534FE" w:rsidRPr="003B04C2">
        <w:t>kom I.) treba</w:t>
      </w:r>
      <w:r w:rsidRPr="003B04C2">
        <w:t xml:space="preserve"> se</w:t>
      </w:r>
      <w:r w:rsidR="00AB5305" w:rsidRPr="003B04C2">
        <w:t xml:space="preserve"> </w:t>
      </w:r>
      <w:r w:rsidRPr="003B04C2">
        <w:t xml:space="preserve">javiti dana </w:t>
      </w:r>
      <w:r w:rsidR="00DC71D0">
        <w:t>20</w:t>
      </w:r>
      <w:r w:rsidR="00AD1569" w:rsidRPr="003B04C2">
        <w:t xml:space="preserve">. </w:t>
      </w:r>
      <w:r w:rsidR="00DC71D0">
        <w:t>svibnja</w:t>
      </w:r>
      <w:r w:rsidR="00AD1569" w:rsidRPr="003B04C2">
        <w:t xml:space="preserve"> 2016</w:t>
      </w:r>
      <w:r w:rsidRPr="003B04C2">
        <w:t>. godine</w:t>
      </w:r>
      <w:r w:rsidR="00676AD3" w:rsidRPr="003B04C2">
        <w:t xml:space="preserve"> (</w:t>
      </w:r>
      <w:r w:rsidR="00DC71D0">
        <w:t>petak</w:t>
      </w:r>
      <w:r w:rsidR="00676AD3" w:rsidRPr="003B04C2">
        <w:t>)</w:t>
      </w:r>
      <w:r w:rsidRPr="003B04C2">
        <w:t xml:space="preserve"> u Gradsku upravu Grada Preloga, Prelog, Glavna 35, točno u </w:t>
      </w:r>
      <w:r w:rsidR="00DC26B7">
        <w:t>12</w:t>
      </w:r>
      <w:r w:rsidRPr="003B04C2">
        <w:t>,</w:t>
      </w:r>
      <w:r w:rsidR="00DC26B7">
        <w:t>30</w:t>
      </w:r>
      <w:r w:rsidRPr="003B04C2">
        <w:t xml:space="preserve"> sati.</w:t>
      </w:r>
    </w:p>
    <w:p w:rsidR="009534FE" w:rsidRPr="003B04C2" w:rsidRDefault="009534FE" w:rsidP="00903EB5">
      <w:pPr>
        <w:pStyle w:val="Default"/>
      </w:pPr>
    </w:p>
    <w:p w:rsidR="00036AE3" w:rsidRPr="003B04C2" w:rsidRDefault="00036AE3" w:rsidP="00903EB5">
      <w:pPr>
        <w:pStyle w:val="Default"/>
      </w:pPr>
    </w:p>
    <w:p w:rsidR="00036AE3" w:rsidRPr="003B04C2" w:rsidRDefault="00036AE3" w:rsidP="00903EB5">
      <w:pPr>
        <w:pStyle w:val="Default"/>
      </w:pPr>
    </w:p>
    <w:p w:rsidR="008A413D" w:rsidRPr="00106836" w:rsidRDefault="00903EB5" w:rsidP="00903EB5">
      <w:pPr>
        <w:rPr>
          <w:rFonts w:ascii="Arial" w:hAnsi="Arial" w:cs="Arial"/>
          <w:sz w:val="24"/>
          <w:szCs w:val="24"/>
        </w:rPr>
      </w:pPr>
      <w:r w:rsidRPr="00106836">
        <w:rPr>
          <w:rFonts w:ascii="Arial" w:hAnsi="Arial" w:cs="Arial"/>
          <w:sz w:val="24"/>
          <w:szCs w:val="24"/>
        </w:rPr>
        <w:t xml:space="preserve"> </w:t>
      </w:r>
      <w:r w:rsidR="009534FE" w:rsidRPr="00106836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106836" w:rsidRPr="00106836">
        <w:rPr>
          <w:rFonts w:ascii="Arial" w:hAnsi="Arial" w:cs="Arial"/>
          <w:sz w:val="24"/>
          <w:szCs w:val="24"/>
        </w:rPr>
        <w:t xml:space="preserve">                </w:t>
      </w:r>
      <w:r w:rsidRPr="00106836">
        <w:rPr>
          <w:rFonts w:ascii="Arial" w:hAnsi="Arial" w:cs="Arial"/>
          <w:b/>
          <w:bCs/>
          <w:sz w:val="24"/>
          <w:szCs w:val="24"/>
        </w:rPr>
        <w:t xml:space="preserve">POVJERENSTVO ZA PROVEDBU </w:t>
      </w:r>
      <w:r w:rsidR="00DC26B7">
        <w:rPr>
          <w:rFonts w:ascii="Arial" w:hAnsi="Arial" w:cs="Arial"/>
          <w:b/>
          <w:bCs/>
          <w:sz w:val="24"/>
          <w:szCs w:val="24"/>
        </w:rPr>
        <w:t>OGLASA</w:t>
      </w:r>
    </w:p>
    <w:sectPr w:rsidR="008A413D" w:rsidRPr="00106836" w:rsidSect="000A1D4D">
      <w:pgSz w:w="11906" w:h="17338"/>
      <w:pgMar w:top="1827" w:right="841" w:bottom="1343" w:left="11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37F28"/>
    <w:multiLevelType w:val="hybridMultilevel"/>
    <w:tmpl w:val="DD2C8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B6D2A"/>
    <w:multiLevelType w:val="hybridMultilevel"/>
    <w:tmpl w:val="3BD85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3EB5"/>
    <w:rsid w:val="000266E5"/>
    <w:rsid w:val="00036AE3"/>
    <w:rsid w:val="0009108D"/>
    <w:rsid w:val="00106836"/>
    <w:rsid w:val="001272E9"/>
    <w:rsid w:val="00190599"/>
    <w:rsid w:val="00196568"/>
    <w:rsid w:val="00287AAF"/>
    <w:rsid w:val="003877F6"/>
    <w:rsid w:val="003B04C2"/>
    <w:rsid w:val="00463E42"/>
    <w:rsid w:val="005B1726"/>
    <w:rsid w:val="00676AD3"/>
    <w:rsid w:val="00710C6C"/>
    <w:rsid w:val="00775F26"/>
    <w:rsid w:val="007A3D8E"/>
    <w:rsid w:val="008A413D"/>
    <w:rsid w:val="008D756E"/>
    <w:rsid w:val="00903EB5"/>
    <w:rsid w:val="009534FE"/>
    <w:rsid w:val="00A31B8A"/>
    <w:rsid w:val="00AB5305"/>
    <w:rsid w:val="00AD1569"/>
    <w:rsid w:val="00DB4B19"/>
    <w:rsid w:val="00DC26B7"/>
    <w:rsid w:val="00DC71D0"/>
    <w:rsid w:val="00E6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71855-7118-4021-AC35-36775946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1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03E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287AA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Prelog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 Fleten</cp:lastModifiedBy>
  <cp:revision>21</cp:revision>
  <dcterms:created xsi:type="dcterms:W3CDTF">2012-03-29T08:44:00Z</dcterms:created>
  <dcterms:modified xsi:type="dcterms:W3CDTF">2016-05-19T11:13:00Z</dcterms:modified>
</cp:coreProperties>
</file>